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68" w:rsidRPr="00922D68" w:rsidRDefault="00922D68" w:rsidP="00922D6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2D68" w:rsidRPr="00922D68" w:rsidRDefault="00922D68" w:rsidP="00922D6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2D68" w:rsidRPr="00922D68" w:rsidRDefault="00922D68" w:rsidP="00922D6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2D68" w:rsidRPr="00922D68" w:rsidRDefault="00922D68" w:rsidP="00922D6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922D68" w:rsidRPr="00922D68" w:rsidRDefault="00922D68" w:rsidP="00922D6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2D68" w:rsidRPr="00922D68" w:rsidRDefault="00922D68" w:rsidP="00922D6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922D6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922D68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922D68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922D68" w:rsidRPr="00922D68" w:rsidRDefault="00922D68" w:rsidP="00922D6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922D68" w:rsidRPr="00922D68" w:rsidRDefault="00922D68" w:rsidP="00922D6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Свиблово</w:t>
      </w:r>
    </w:p>
    <w:p w:rsidR="00922D68" w:rsidRPr="00922D68" w:rsidRDefault="00922D68" w:rsidP="00922D6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440.6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539812.7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1553656.8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1107250.6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1707875.9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193982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476776.9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684965.6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87127.1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129558.8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116116.2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51808.6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35990.3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86336.2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117970.3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41107.4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46672.9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64134.8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67704.4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1110.9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99234.1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145595.4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88868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стационарных учреждений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стационарных учреждениях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пожилого возраста и инвалидов (взрослых) по списку в стационарных учреждениях социального обслуживания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14085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63.1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22261396.1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894977.5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76297334.5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412777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51213994.8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17393708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860745.5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17393708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679066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индивидуальных жилых домов на территории муниципального образования, кв.м.общей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10"/>
        <w:gridCol w:w="1425"/>
        <w:gridCol w:w="93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227691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206406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181.7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2829.3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4394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140133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815735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-154289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26413150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6128250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10387518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5202058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558369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102989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22244788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2365556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12176345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3559870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18981659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5915715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8952646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1480579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31594860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7261050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21191145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1900671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38772734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8332396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23067906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3643742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1055960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-315139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1258078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-37811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3279088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184510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2629498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-2179788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-1813763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922D68" w:rsidRPr="00922D68" w:rsidTr="00922D6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75921.7</w:t>
            </w:r>
          </w:p>
        </w:tc>
      </w:tr>
      <w:tr w:rsidR="00922D68" w:rsidRPr="00922D68" w:rsidTr="00922D6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2D68" w:rsidRPr="00922D68" w:rsidRDefault="00922D68" w:rsidP="0092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61915</w:t>
            </w:r>
          </w:p>
        </w:tc>
      </w:tr>
    </w:tbl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D68" w:rsidRPr="00922D68" w:rsidRDefault="00922D68" w:rsidP="00922D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2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C3620" w:rsidRDefault="001C3620"/>
    <w:sectPr w:rsidR="001C3620" w:rsidSect="001C3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922D68"/>
    <w:rsid w:val="001C3620"/>
    <w:rsid w:val="00922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22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22D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10288</Words>
  <Characters>58646</Characters>
  <Application>Microsoft Office Word</Application>
  <DocSecurity>0</DocSecurity>
  <Lines>488</Lines>
  <Paragraphs>137</Paragraphs>
  <ScaleCrop>false</ScaleCrop>
  <Company/>
  <LinksUpToDate>false</LinksUpToDate>
  <CharactersWithSpaces>68797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2019-02-11T10:11:00Z</dcterms:created>
  <dcterms:modified xsi:type="dcterms:W3CDTF">2019-02-11T10:11:00Z</dcterms:modified>
</cp:coreProperties>
</file>