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AF2" w:rsidRDefault="0074449E" w:rsidP="0074449E">
      <w:pPr>
        <w:tabs>
          <w:tab w:val="center" w:pos="5102"/>
        </w:tabs>
        <w:spacing w:after="120" w:line="240" w:lineRule="auto"/>
        <w:rPr>
          <w:rFonts w:ascii="Arial" w:eastAsia="Times New Roman" w:hAnsi="Arial" w:cs="Arial"/>
          <w:color w:val="2E4FAE"/>
          <w:sz w:val="21"/>
          <w:szCs w:val="21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="00531AF2" w:rsidRPr="00D643A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Динамика объема платных услуг населению</w:t>
      </w:r>
    </w:p>
    <w:tbl>
      <w:tblPr>
        <w:tblStyle w:val="a8"/>
        <w:tblW w:w="10206" w:type="dxa"/>
        <w:tblInd w:w="108" w:type="dxa"/>
        <w:tblLook w:val="04A0"/>
      </w:tblPr>
      <w:tblGrid>
        <w:gridCol w:w="2551"/>
        <w:gridCol w:w="2552"/>
        <w:gridCol w:w="2551"/>
        <w:gridCol w:w="2552"/>
      </w:tblGrid>
      <w:tr w:rsidR="00531AF2" w:rsidTr="00CE01E8">
        <w:trPr>
          <w:trHeight w:val="20"/>
        </w:trPr>
        <w:tc>
          <w:tcPr>
            <w:tcW w:w="2551" w:type="dxa"/>
            <w:vMerge w:val="restart"/>
            <w:shd w:val="clear" w:color="auto" w:fill="FFFFFF" w:themeFill="background1"/>
          </w:tcPr>
          <w:p w:rsidR="00531AF2" w:rsidRPr="00D643AD" w:rsidRDefault="00531AF2" w:rsidP="00CE4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lang w:eastAsia="ru-RU"/>
              </w:rPr>
            </w:pP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531AF2" w:rsidRPr="00041125" w:rsidRDefault="00531AF2" w:rsidP="00CE4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1F497D" w:themeColor="text2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</w:t>
            </w:r>
            <w:r w:rsidRPr="0004112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лн</w:t>
            </w:r>
            <w:proofErr w:type="gramEnd"/>
            <w:r w:rsidRPr="0004112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04112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br/>
              <w:t>рублей</w:t>
            </w:r>
          </w:p>
        </w:tc>
        <w:tc>
          <w:tcPr>
            <w:tcW w:w="5103" w:type="dxa"/>
            <w:gridSpan w:val="2"/>
            <w:shd w:val="clear" w:color="auto" w:fill="FFFFFF" w:themeFill="background1"/>
          </w:tcPr>
          <w:p w:rsidR="00531AF2" w:rsidRPr="00041125" w:rsidRDefault="00531AF2" w:rsidP="00CE4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1F497D" w:themeColor="text2"/>
                <w:lang w:eastAsia="ru-RU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041125">
              <w:rPr>
                <w:rFonts w:ascii="Times New Roman" w:hAnsi="Times New Roman" w:cs="Times New Roman"/>
              </w:rPr>
              <w:t xml:space="preserve"> сопоставимых ценах </w:t>
            </w:r>
            <w:proofErr w:type="gramStart"/>
            <w:r w:rsidRPr="00041125">
              <w:rPr>
                <w:rFonts w:ascii="Times New Roman" w:hAnsi="Times New Roman" w:cs="Times New Roman"/>
              </w:rPr>
              <w:t>в</w:t>
            </w:r>
            <w:proofErr w:type="gramEnd"/>
            <w:r w:rsidRPr="00041125">
              <w:rPr>
                <w:rFonts w:ascii="Times New Roman" w:hAnsi="Times New Roman" w:cs="Times New Roman"/>
              </w:rPr>
              <w:t xml:space="preserve"> % к</w:t>
            </w:r>
          </w:p>
        </w:tc>
      </w:tr>
      <w:tr w:rsidR="00531AF2" w:rsidTr="00CE01E8">
        <w:trPr>
          <w:trHeight w:val="20"/>
        </w:trPr>
        <w:tc>
          <w:tcPr>
            <w:tcW w:w="2551" w:type="dxa"/>
            <w:vMerge/>
            <w:shd w:val="clear" w:color="auto" w:fill="FFFFFF" w:themeFill="background1"/>
          </w:tcPr>
          <w:p w:rsidR="00531AF2" w:rsidRPr="00D643AD" w:rsidRDefault="00531AF2" w:rsidP="00CE4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:rsidR="00531AF2" w:rsidRPr="00041125" w:rsidRDefault="00531AF2" w:rsidP="00CE4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1F497D" w:themeColor="text2"/>
                <w:lang w:eastAsia="ru-RU"/>
              </w:rPr>
            </w:pPr>
          </w:p>
        </w:tc>
        <w:tc>
          <w:tcPr>
            <w:tcW w:w="2551" w:type="dxa"/>
            <w:shd w:val="clear" w:color="auto" w:fill="FFFFFF" w:themeFill="background1"/>
          </w:tcPr>
          <w:p w:rsidR="00531AF2" w:rsidRPr="00041125" w:rsidRDefault="00531AF2" w:rsidP="00CE4E0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112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соответствующему периоду </w:t>
            </w:r>
            <w:r w:rsidRPr="0004112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br/>
              <w:t xml:space="preserve">предыдущего </w:t>
            </w:r>
            <w:r w:rsidRPr="0004112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br/>
              <w:t>года</w:t>
            </w:r>
          </w:p>
        </w:tc>
        <w:tc>
          <w:tcPr>
            <w:tcW w:w="2552" w:type="dxa"/>
            <w:shd w:val="clear" w:color="auto" w:fill="FFFFFF" w:themeFill="background1"/>
          </w:tcPr>
          <w:p w:rsidR="00531AF2" w:rsidRPr="00041125" w:rsidRDefault="00531AF2" w:rsidP="00CE4E0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112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предыдущему </w:t>
            </w:r>
            <w:r w:rsidRPr="0004112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br/>
              <w:t>периоду</w:t>
            </w:r>
          </w:p>
        </w:tc>
      </w:tr>
      <w:tr w:rsidR="00531AF2" w:rsidTr="00F130B5">
        <w:trPr>
          <w:trHeight w:val="170"/>
        </w:trPr>
        <w:tc>
          <w:tcPr>
            <w:tcW w:w="10206" w:type="dxa"/>
            <w:gridSpan w:val="4"/>
            <w:vAlign w:val="center"/>
          </w:tcPr>
          <w:p w:rsidR="00531AF2" w:rsidRPr="00F62C33" w:rsidRDefault="00531AF2" w:rsidP="0074449E">
            <w:pPr>
              <w:widowControl w:val="0"/>
              <w:spacing w:before="2" w:after="2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ru-RU"/>
              </w:rPr>
            </w:pPr>
            <w:r w:rsidRPr="00D643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2020 год</w:t>
            </w:r>
          </w:p>
        </w:tc>
      </w:tr>
      <w:tr w:rsidR="00531AF2" w:rsidRPr="00D643AD" w:rsidTr="00F130B5">
        <w:trPr>
          <w:trHeight w:val="20"/>
        </w:trPr>
        <w:tc>
          <w:tcPr>
            <w:tcW w:w="2551" w:type="dxa"/>
            <w:vAlign w:val="center"/>
          </w:tcPr>
          <w:p w:rsidR="00531AF2" w:rsidRPr="00D643AD" w:rsidRDefault="00531AF2" w:rsidP="0074449E">
            <w:pPr>
              <w:widowControl w:val="0"/>
              <w:spacing w:after="0"/>
              <w:ind w:left="-57" w:right="-5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643AD">
              <w:rPr>
                <w:rFonts w:ascii="Times New Roman" w:eastAsia="Times New Roman" w:hAnsi="Times New Roman" w:cs="Times New Roman"/>
                <w:bCs/>
                <w:lang w:eastAsia="ru-RU"/>
              </w:rPr>
              <w:t>Январь</w:t>
            </w:r>
          </w:p>
        </w:tc>
        <w:tc>
          <w:tcPr>
            <w:tcW w:w="2552" w:type="dxa"/>
            <w:vAlign w:val="center"/>
          </w:tcPr>
          <w:p w:rsidR="00531AF2" w:rsidRPr="00080EC6" w:rsidRDefault="00080EC6" w:rsidP="0074449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171187,1</w:t>
            </w:r>
          </w:p>
        </w:tc>
        <w:tc>
          <w:tcPr>
            <w:tcW w:w="2551" w:type="dxa"/>
            <w:vAlign w:val="center"/>
          </w:tcPr>
          <w:p w:rsidR="00531AF2" w:rsidRPr="00D643AD" w:rsidRDefault="00531AF2" w:rsidP="0074449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080EC6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5,0</w:t>
            </w:r>
          </w:p>
        </w:tc>
        <w:tc>
          <w:tcPr>
            <w:tcW w:w="2552" w:type="dxa"/>
            <w:vAlign w:val="center"/>
          </w:tcPr>
          <w:p w:rsidR="00531AF2" w:rsidRPr="00D643AD" w:rsidRDefault="00080EC6" w:rsidP="0074449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95,5</w:t>
            </w:r>
          </w:p>
        </w:tc>
      </w:tr>
      <w:tr w:rsidR="00531AF2" w:rsidRPr="00D643AD" w:rsidTr="00F130B5">
        <w:trPr>
          <w:trHeight w:val="20"/>
        </w:trPr>
        <w:tc>
          <w:tcPr>
            <w:tcW w:w="2551" w:type="dxa"/>
            <w:vAlign w:val="center"/>
          </w:tcPr>
          <w:p w:rsidR="00531AF2" w:rsidRPr="00D643AD" w:rsidRDefault="00531AF2" w:rsidP="0074449E">
            <w:pPr>
              <w:widowControl w:val="0"/>
              <w:spacing w:after="0"/>
              <w:ind w:left="-57" w:right="-5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643AD">
              <w:rPr>
                <w:rFonts w:ascii="Times New Roman" w:eastAsia="Times New Roman" w:hAnsi="Times New Roman" w:cs="Times New Roman"/>
                <w:bCs/>
                <w:lang w:eastAsia="ru-RU"/>
              </w:rPr>
              <w:t>Февраль</w:t>
            </w:r>
          </w:p>
        </w:tc>
        <w:tc>
          <w:tcPr>
            <w:tcW w:w="2552" w:type="dxa"/>
            <w:vAlign w:val="center"/>
          </w:tcPr>
          <w:p w:rsidR="00531AF2" w:rsidRPr="00D643AD" w:rsidRDefault="00080EC6" w:rsidP="0074449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163709,7</w:t>
            </w:r>
          </w:p>
        </w:tc>
        <w:tc>
          <w:tcPr>
            <w:tcW w:w="2551" w:type="dxa"/>
            <w:vAlign w:val="center"/>
          </w:tcPr>
          <w:p w:rsidR="00531AF2" w:rsidRPr="00D643AD" w:rsidRDefault="00080EC6" w:rsidP="0074449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113,6</w:t>
            </w:r>
          </w:p>
        </w:tc>
        <w:tc>
          <w:tcPr>
            <w:tcW w:w="2552" w:type="dxa"/>
            <w:vAlign w:val="center"/>
          </w:tcPr>
          <w:p w:rsidR="00531AF2" w:rsidRPr="00D643AD" w:rsidRDefault="00080EC6" w:rsidP="0074449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94,5</w:t>
            </w:r>
          </w:p>
        </w:tc>
      </w:tr>
      <w:tr w:rsidR="00531AF2" w:rsidRPr="00D643AD" w:rsidTr="00F130B5">
        <w:trPr>
          <w:trHeight w:val="20"/>
        </w:trPr>
        <w:tc>
          <w:tcPr>
            <w:tcW w:w="2551" w:type="dxa"/>
            <w:vAlign w:val="center"/>
          </w:tcPr>
          <w:p w:rsidR="00531AF2" w:rsidRPr="00D643AD" w:rsidRDefault="00531AF2" w:rsidP="0074449E">
            <w:pPr>
              <w:widowControl w:val="0"/>
              <w:spacing w:after="0"/>
              <w:ind w:left="-57" w:right="-5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643AD">
              <w:rPr>
                <w:rFonts w:ascii="Times New Roman" w:eastAsia="Times New Roman" w:hAnsi="Times New Roman" w:cs="Times New Roman"/>
                <w:bCs/>
                <w:lang w:eastAsia="ru-RU"/>
              </w:rPr>
              <w:t>Январь-февраль</w:t>
            </w:r>
          </w:p>
        </w:tc>
        <w:tc>
          <w:tcPr>
            <w:tcW w:w="2552" w:type="dxa"/>
            <w:vAlign w:val="center"/>
          </w:tcPr>
          <w:p w:rsidR="00531AF2" w:rsidRPr="00D643AD" w:rsidRDefault="00080EC6" w:rsidP="0074449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334896,8</w:t>
            </w:r>
          </w:p>
        </w:tc>
        <w:tc>
          <w:tcPr>
            <w:tcW w:w="2551" w:type="dxa"/>
            <w:vAlign w:val="center"/>
          </w:tcPr>
          <w:p w:rsidR="00531AF2" w:rsidRPr="00D643AD" w:rsidRDefault="00080EC6" w:rsidP="0074449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114,3</w:t>
            </w:r>
          </w:p>
        </w:tc>
        <w:tc>
          <w:tcPr>
            <w:tcW w:w="2552" w:type="dxa"/>
            <w:vAlign w:val="center"/>
          </w:tcPr>
          <w:p w:rsidR="00531AF2" w:rsidRPr="00D643AD" w:rsidRDefault="00531AF2" w:rsidP="0074449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D643AD"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  <w:proofErr w:type="spellEnd"/>
          </w:p>
        </w:tc>
      </w:tr>
      <w:tr w:rsidR="00531AF2" w:rsidRPr="00D643AD" w:rsidTr="00F130B5">
        <w:trPr>
          <w:trHeight w:val="20"/>
        </w:trPr>
        <w:tc>
          <w:tcPr>
            <w:tcW w:w="2551" w:type="dxa"/>
            <w:vAlign w:val="center"/>
          </w:tcPr>
          <w:p w:rsidR="00531AF2" w:rsidRPr="00D643AD" w:rsidRDefault="00531AF2" w:rsidP="0074449E">
            <w:pPr>
              <w:widowControl w:val="0"/>
              <w:spacing w:after="0"/>
              <w:ind w:left="-57" w:right="-5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643AD">
              <w:rPr>
                <w:rFonts w:ascii="Times New Roman" w:eastAsia="Times New Roman" w:hAnsi="Times New Roman" w:cs="Times New Roman"/>
                <w:bCs/>
                <w:lang w:eastAsia="ru-RU"/>
              </w:rPr>
              <w:t>Март</w:t>
            </w:r>
          </w:p>
        </w:tc>
        <w:tc>
          <w:tcPr>
            <w:tcW w:w="2552" w:type="dxa"/>
            <w:vAlign w:val="center"/>
          </w:tcPr>
          <w:p w:rsidR="00531AF2" w:rsidRPr="00D643AD" w:rsidRDefault="00080EC6" w:rsidP="0074449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142581,8</w:t>
            </w:r>
          </w:p>
        </w:tc>
        <w:tc>
          <w:tcPr>
            <w:tcW w:w="2551" w:type="dxa"/>
            <w:vAlign w:val="center"/>
          </w:tcPr>
          <w:p w:rsidR="00531AF2" w:rsidRPr="00D643AD" w:rsidRDefault="00080EC6" w:rsidP="0074449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92,6</w:t>
            </w:r>
          </w:p>
        </w:tc>
        <w:tc>
          <w:tcPr>
            <w:tcW w:w="2552" w:type="dxa"/>
            <w:vAlign w:val="center"/>
          </w:tcPr>
          <w:p w:rsidR="00531AF2" w:rsidRPr="00D643AD" w:rsidRDefault="00080EC6" w:rsidP="0074449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87,0</w:t>
            </w:r>
          </w:p>
        </w:tc>
      </w:tr>
      <w:tr w:rsidR="00531AF2" w:rsidRPr="00D643AD" w:rsidTr="00F130B5">
        <w:trPr>
          <w:trHeight w:val="20"/>
        </w:trPr>
        <w:tc>
          <w:tcPr>
            <w:tcW w:w="2551" w:type="dxa"/>
            <w:vAlign w:val="center"/>
          </w:tcPr>
          <w:p w:rsidR="00531AF2" w:rsidRPr="00D643AD" w:rsidRDefault="00531AF2" w:rsidP="0074449E">
            <w:pPr>
              <w:widowControl w:val="0"/>
              <w:spacing w:after="0"/>
              <w:ind w:left="-57" w:right="-5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643AD">
              <w:rPr>
                <w:rFonts w:ascii="Times New Roman" w:eastAsia="Times New Roman" w:hAnsi="Times New Roman" w:cs="Times New Roman"/>
                <w:bCs/>
                <w:lang w:eastAsia="ru-RU"/>
              </w:rPr>
              <w:t>Январь-март</w:t>
            </w:r>
          </w:p>
        </w:tc>
        <w:tc>
          <w:tcPr>
            <w:tcW w:w="2552" w:type="dxa"/>
            <w:vAlign w:val="center"/>
          </w:tcPr>
          <w:p w:rsidR="00531AF2" w:rsidRPr="00D643AD" w:rsidRDefault="00080EC6" w:rsidP="0074449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477478,7</w:t>
            </w:r>
          </w:p>
        </w:tc>
        <w:tc>
          <w:tcPr>
            <w:tcW w:w="2551" w:type="dxa"/>
            <w:vAlign w:val="center"/>
          </w:tcPr>
          <w:p w:rsidR="00531AF2" w:rsidRPr="00D643AD" w:rsidRDefault="00080EC6" w:rsidP="0074449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106,8</w:t>
            </w:r>
          </w:p>
        </w:tc>
        <w:tc>
          <w:tcPr>
            <w:tcW w:w="2552" w:type="dxa"/>
            <w:vAlign w:val="center"/>
          </w:tcPr>
          <w:p w:rsidR="00531AF2" w:rsidRPr="00D643AD" w:rsidRDefault="00E6135E" w:rsidP="0074449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  <w:proofErr w:type="spellEnd"/>
          </w:p>
        </w:tc>
      </w:tr>
      <w:tr w:rsidR="00531AF2" w:rsidRPr="00D643AD" w:rsidTr="00F130B5">
        <w:trPr>
          <w:trHeight w:val="20"/>
        </w:trPr>
        <w:tc>
          <w:tcPr>
            <w:tcW w:w="2551" w:type="dxa"/>
            <w:vAlign w:val="center"/>
          </w:tcPr>
          <w:p w:rsidR="00531AF2" w:rsidRPr="00D643AD" w:rsidRDefault="00531AF2" w:rsidP="0074449E">
            <w:pPr>
              <w:widowControl w:val="0"/>
              <w:spacing w:after="0"/>
              <w:ind w:left="-57" w:right="-5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643AD">
              <w:rPr>
                <w:rFonts w:ascii="Times New Roman" w:eastAsia="Times New Roman" w:hAnsi="Times New Roman" w:cs="Times New Roman"/>
                <w:bCs/>
                <w:lang w:eastAsia="ru-RU"/>
              </w:rPr>
              <w:t>Апрель</w:t>
            </w:r>
          </w:p>
        </w:tc>
        <w:tc>
          <w:tcPr>
            <w:tcW w:w="2552" w:type="dxa"/>
            <w:vAlign w:val="center"/>
          </w:tcPr>
          <w:p w:rsidR="00531AF2" w:rsidRPr="00D643AD" w:rsidRDefault="00080EC6" w:rsidP="0074449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98589,7</w:t>
            </w:r>
          </w:p>
        </w:tc>
        <w:tc>
          <w:tcPr>
            <w:tcW w:w="2551" w:type="dxa"/>
            <w:vAlign w:val="center"/>
          </w:tcPr>
          <w:p w:rsidR="00531AF2" w:rsidRPr="00D643AD" w:rsidRDefault="00080EC6" w:rsidP="0074449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61,2</w:t>
            </w:r>
          </w:p>
        </w:tc>
        <w:tc>
          <w:tcPr>
            <w:tcW w:w="2552" w:type="dxa"/>
            <w:vAlign w:val="center"/>
          </w:tcPr>
          <w:p w:rsidR="00531AF2" w:rsidRPr="00D643AD" w:rsidRDefault="00531AF2" w:rsidP="0074449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69,2</w:t>
            </w:r>
          </w:p>
        </w:tc>
      </w:tr>
      <w:tr w:rsidR="00531AF2" w:rsidRPr="00D643AD" w:rsidTr="00F130B5">
        <w:trPr>
          <w:trHeight w:val="20"/>
        </w:trPr>
        <w:tc>
          <w:tcPr>
            <w:tcW w:w="2551" w:type="dxa"/>
            <w:vAlign w:val="center"/>
          </w:tcPr>
          <w:p w:rsidR="00531AF2" w:rsidRPr="00D643AD" w:rsidRDefault="00531AF2" w:rsidP="0074449E">
            <w:pPr>
              <w:widowControl w:val="0"/>
              <w:spacing w:after="0"/>
              <w:ind w:left="-57" w:right="-5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643AD">
              <w:rPr>
                <w:rFonts w:ascii="Times New Roman" w:eastAsia="Times New Roman" w:hAnsi="Times New Roman" w:cs="Times New Roman"/>
                <w:bCs/>
                <w:lang w:eastAsia="ru-RU"/>
              </w:rPr>
              <w:t>Январь-апрель</w:t>
            </w:r>
          </w:p>
        </w:tc>
        <w:tc>
          <w:tcPr>
            <w:tcW w:w="2552" w:type="dxa"/>
            <w:vAlign w:val="center"/>
          </w:tcPr>
          <w:p w:rsidR="00531AF2" w:rsidRPr="0035190E" w:rsidRDefault="00080EC6" w:rsidP="0074449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576068,4</w:t>
            </w:r>
          </w:p>
        </w:tc>
        <w:tc>
          <w:tcPr>
            <w:tcW w:w="2551" w:type="dxa"/>
            <w:vAlign w:val="center"/>
          </w:tcPr>
          <w:p w:rsidR="00531AF2" w:rsidRPr="0035190E" w:rsidRDefault="00080EC6" w:rsidP="0074449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94,7</w:t>
            </w:r>
          </w:p>
        </w:tc>
        <w:tc>
          <w:tcPr>
            <w:tcW w:w="2552" w:type="dxa"/>
            <w:vAlign w:val="center"/>
          </w:tcPr>
          <w:p w:rsidR="00531AF2" w:rsidRPr="0035190E" w:rsidRDefault="00531AF2" w:rsidP="0074449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35190E"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  <w:proofErr w:type="spellEnd"/>
          </w:p>
        </w:tc>
      </w:tr>
      <w:tr w:rsidR="00531AF2" w:rsidRPr="00D643AD" w:rsidTr="00F130B5">
        <w:trPr>
          <w:trHeight w:val="20"/>
        </w:trPr>
        <w:tc>
          <w:tcPr>
            <w:tcW w:w="2551" w:type="dxa"/>
            <w:vAlign w:val="center"/>
          </w:tcPr>
          <w:p w:rsidR="00531AF2" w:rsidRPr="008B5A50" w:rsidRDefault="00531AF2" w:rsidP="0074449E">
            <w:pPr>
              <w:widowControl w:val="0"/>
              <w:spacing w:after="0"/>
              <w:ind w:left="-57" w:right="-57"/>
              <w:rPr>
                <w:rFonts w:ascii="Times New Roman" w:eastAsia="Times New Roman" w:hAnsi="Times New Roman" w:cs="Times New Roman"/>
                <w:bCs/>
                <w:vertAlign w:val="superscript"/>
                <w:lang w:eastAsia="ru-RU"/>
              </w:rPr>
            </w:pPr>
            <w:r w:rsidRPr="00D643AD">
              <w:rPr>
                <w:rFonts w:ascii="Times New Roman" w:eastAsia="Times New Roman" w:hAnsi="Times New Roman" w:cs="Times New Roman"/>
                <w:bCs/>
                <w:lang w:eastAsia="ru-RU"/>
              </w:rPr>
              <w:t>Май</w:t>
            </w:r>
          </w:p>
        </w:tc>
        <w:tc>
          <w:tcPr>
            <w:tcW w:w="2552" w:type="dxa"/>
            <w:vAlign w:val="center"/>
          </w:tcPr>
          <w:p w:rsidR="00531AF2" w:rsidRPr="00D643AD" w:rsidRDefault="00080EC6" w:rsidP="0074449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80124,2</w:t>
            </w:r>
          </w:p>
        </w:tc>
        <w:tc>
          <w:tcPr>
            <w:tcW w:w="2551" w:type="dxa"/>
            <w:vAlign w:val="center"/>
          </w:tcPr>
          <w:p w:rsidR="00531AF2" w:rsidRPr="00D643AD" w:rsidRDefault="00080EC6" w:rsidP="0074449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46,8</w:t>
            </w:r>
          </w:p>
        </w:tc>
        <w:tc>
          <w:tcPr>
            <w:tcW w:w="2552" w:type="dxa"/>
            <w:vAlign w:val="center"/>
          </w:tcPr>
          <w:p w:rsidR="00531AF2" w:rsidRPr="00D643AD" w:rsidRDefault="00080EC6" w:rsidP="0074449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80,3</w:t>
            </w:r>
          </w:p>
        </w:tc>
      </w:tr>
      <w:tr w:rsidR="00531AF2" w:rsidRPr="00D643AD" w:rsidTr="00F130B5">
        <w:trPr>
          <w:trHeight w:val="20"/>
        </w:trPr>
        <w:tc>
          <w:tcPr>
            <w:tcW w:w="2551" w:type="dxa"/>
            <w:vAlign w:val="center"/>
          </w:tcPr>
          <w:p w:rsidR="00531AF2" w:rsidRPr="00D643AD" w:rsidRDefault="00531AF2" w:rsidP="0074449E">
            <w:pPr>
              <w:widowControl w:val="0"/>
              <w:spacing w:after="0"/>
              <w:ind w:left="-57" w:right="-5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643AD">
              <w:rPr>
                <w:rFonts w:ascii="Times New Roman" w:eastAsia="Times New Roman" w:hAnsi="Times New Roman" w:cs="Times New Roman"/>
                <w:bCs/>
                <w:lang w:eastAsia="ru-RU"/>
              </w:rPr>
              <w:t>Январь-май</w:t>
            </w:r>
          </w:p>
        </w:tc>
        <w:tc>
          <w:tcPr>
            <w:tcW w:w="2552" w:type="dxa"/>
            <w:vAlign w:val="center"/>
          </w:tcPr>
          <w:p w:rsidR="00531AF2" w:rsidRPr="003917D3" w:rsidRDefault="00080EC6" w:rsidP="0074449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656192,6</w:t>
            </w:r>
          </w:p>
        </w:tc>
        <w:tc>
          <w:tcPr>
            <w:tcW w:w="2551" w:type="dxa"/>
            <w:vAlign w:val="center"/>
          </w:tcPr>
          <w:p w:rsidR="00531AF2" w:rsidRPr="003917D3" w:rsidRDefault="00080EC6" w:rsidP="0074449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84,3</w:t>
            </w:r>
          </w:p>
        </w:tc>
        <w:tc>
          <w:tcPr>
            <w:tcW w:w="2552" w:type="dxa"/>
            <w:vAlign w:val="center"/>
          </w:tcPr>
          <w:p w:rsidR="00531AF2" w:rsidRPr="003917D3" w:rsidRDefault="00080EC6" w:rsidP="0074449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  <w:proofErr w:type="spellEnd"/>
          </w:p>
        </w:tc>
      </w:tr>
      <w:tr w:rsidR="00531AF2" w:rsidRPr="00D643AD" w:rsidTr="00F130B5">
        <w:trPr>
          <w:trHeight w:val="20"/>
        </w:trPr>
        <w:tc>
          <w:tcPr>
            <w:tcW w:w="2551" w:type="dxa"/>
            <w:vAlign w:val="center"/>
          </w:tcPr>
          <w:p w:rsidR="00531AF2" w:rsidRPr="00C87B63" w:rsidRDefault="00531AF2" w:rsidP="0074449E">
            <w:pPr>
              <w:widowControl w:val="0"/>
              <w:spacing w:after="0"/>
              <w:ind w:left="-57" w:right="-57"/>
              <w:rPr>
                <w:rFonts w:ascii="Times New Roman" w:eastAsia="Times New Roman" w:hAnsi="Times New Roman" w:cs="Times New Roman"/>
                <w:bCs/>
                <w:vertAlign w:val="superscript"/>
                <w:lang w:eastAsia="ru-RU"/>
              </w:rPr>
            </w:pPr>
            <w:r w:rsidRPr="00D643AD">
              <w:rPr>
                <w:rFonts w:ascii="Times New Roman" w:eastAsia="Times New Roman" w:hAnsi="Times New Roman" w:cs="Times New Roman"/>
                <w:bCs/>
                <w:lang w:eastAsia="ru-RU"/>
              </w:rPr>
              <w:t>Июнь</w:t>
            </w:r>
          </w:p>
        </w:tc>
        <w:tc>
          <w:tcPr>
            <w:tcW w:w="2552" w:type="dxa"/>
            <w:vAlign w:val="center"/>
          </w:tcPr>
          <w:p w:rsidR="00531AF2" w:rsidRPr="00E637F0" w:rsidRDefault="00080EC6" w:rsidP="0074449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102136,5</w:t>
            </w:r>
          </w:p>
        </w:tc>
        <w:tc>
          <w:tcPr>
            <w:tcW w:w="2551" w:type="dxa"/>
            <w:vAlign w:val="center"/>
          </w:tcPr>
          <w:p w:rsidR="00531AF2" w:rsidRPr="00D643AD" w:rsidRDefault="00531AF2" w:rsidP="0074449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5</w:t>
            </w:r>
            <w:r w:rsidR="00080EC6">
              <w:rPr>
                <w:rFonts w:ascii="Times New Roman" w:eastAsia="Times New Roman" w:hAnsi="Times New Roman" w:cs="Times New Roman"/>
                <w:bCs/>
                <w:lang w:eastAsia="ru-RU"/>
              </w:rPr>
              <w:t>5,9</w:t>
            </w:r>
          </w:p>
        </w:tc>
        <w:tc>
          <w:tcPr>
            <w:tcW w:w="2552" w:type="dxa"/>
            <w:vAlign w:val="center"/>
          </w:tcPr>
          <w:p w:rsidR="00531AF2" w:rsidRPr="00D643AD" w:rsidRDefault="00531AF2" w:rsidP="0074449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  <w:r w:rsidR="00080EC6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,</w:t>
            </w:r>
            <w:r w:rsidR="00080EC6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</w:tr>
      <w:tr w:rsidR="00531AF2" w:rsidRPr="00D643AD" w:rsidTr="00F130B5">
        <w:trPr>
          <w:trHeight w:val="20"/>
        </w:trPr>
        <w:tc>
          <w:tcPr>
            <w:tcW w:w="2551" w:type="dxa"/>
            <w:vAlign w:val="center"/>
          </w:tcPr>
          <w:p w:rsidR="00531AF2" w:rsidRPr="00C87B63" w:rsidRDefault="00531AF2" w:rsidP="0074449E">
            <w:pPr>
              <w:widowControl w:val="0"/>
              <w:spacing w:after="0"/>
              <w:ind w:left="-57" w:right="-57"/>
              <w:rPr>
                <w:rFonts w:ascii="Times New Roman" w:eastAsia="Times New Roman" w:hAnsi="Times New Roman" w:cs="Times New Roman"/>
                <w:bCs/>
                <w:vertAlign w:val="superscript"/>
                <w:lang w:eastAsia="ru-RU"/>
              </w:rPr>
            </w:pPr>
            <w:r w:rsidRPr="00D643AD">
              <w:rPr>
                <w:rFonts w:ascii="Times New Roman" w:eastAsia="Times New Roman" w:hAnsi="Times New Roman" w:cs="Times New Roman"/>
                <w:bCs/>
                <w:lang w:eastAsia="ru-RU"/>
              </w:rPr>
              <w:t>Январь-июнь</w:t>
            </w:r>
          </w:p>
        </w:tc>
        <w:tc>
          <w:tcPr>
            <w:tcW w:w="2552" w:type="dxa"/>
            <w:vAlign w:val="center"/>
          </w:tcPr>
          <w:p w:rsidR="00531AF2" w:rsidRPr="00D643AD" w:rsidRDefault="00080EC6" w:rsidP="0074449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758329,1</w:t>
            </w:r>
          </w:p>
        </w:tc>
        <w:tc>
          <w:tcPr>
            <w:tcW w:w="2551" w:type="dxa"/>
            <w:vAlign w:val="center"/>
          </w:tcPr>
          <w:p w:rsidR="00531AF2" w:rsidRPr="00D643AD" w:rsidRDefault="00080EC6" w:rsidP="0074449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78,9</w:t>
            </w:r>
          </w:p>
        </w:tc>
        <w:tc>
          <w:tcPr>
            <w:tcW w:w="2552" w:type="dxa"/>
            <w:vAlign w:val="center"/>
          </w:tcPr>
          <w:p w:rsidR="00531AF2" w:rsidRPr="00640649" w:rsidRDefault="00531AF2" w:rsidP="0074449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x</w:t>
            </w:r>
          </w:p>
        </w:tc>
      </w:tr>
      <w:tr w:rsidR="00531AF2" w:rsidRPr="00D643AD" w:rsidTr="00F130B5">
        <w:trPr>
          <w:trHeight w:val="20"/>
        </w:trPr>
        <w:tc>
          <w:tcPr>
            <w:tcW w:w="2551" w:type="dxa"/>
            <w:vAlign w:val="center"/>
          </w:tcPr>
          <w:p w:rsidR="00531AF2" w:rsidRPr="009A6E61" w:rsidRDefault="00531AF2" w:rsidP="0074449E">
            <w:pPr>
              <w:widowControl w:val="0"/>
              <w:spacing w:after="0"/>
              <w:ind w:left="-57" w:right="-57"/>
              <w:rPr>
                <w:rFonts w:ascii="Times New Roman" w:eastAsia="Times New Roman" w:hAnsi="Times New Roman" w:cs="Times New Roman"/>
                <w:bCs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D643AD">
              <w:rPr>
                <w:rFonts w:ascii="Times New Roman" w:eastAsia="Times New Roman" w:hAnsi="Times New Roman" w:cs="Times New Roman"/>
                <w:bCs/>
                <w:lang w:eastAsia="ru-RU"/>
              </w:rPr>
              <w:t>юль</w:t>
            </w:r>
          </w:p>
        </w:tc>
        <w:tc>
          <w:tcPr>
            <w:tcW w:w="2552" w:type="dxa"/>
            <w:vAlign w:val="center"/>
          </w:tcPr>
          <w:p w:rsidR="00531AF2" w:rsidRPr="00D643AD" w:rsidRDefault="00080EC6" w:rsidP="0074449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121684,8</w:t>
            </w:r>
          </w:p>
        </w:tc>
        <w:tc>
          <w:tcPr>
            <w:tcW w:w="2551" w:type="dxa"/>
            <w:vAlign w:val="center"/>
          </w:tcPr>
          <w:p w:rsidR="00531AF2" w:rsidRPr="00D643AD" w:rsidRDefault="00080EC6" w:rsidP="0074449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64,3</w:t>
            </w:r>
          </w:p>
        </w:tc>
        <w:tc>
          <w:tcPr>
            <w:tcW w:w="2552" w:type="dxa"/>
            <w:vAlign w:val="center"/>
          </w:tcPr>
          <w:p w:rsidR="00531AF2" w:rsidRPr="00D643AD" w:rsidRDefault="00531AF2" w:rsidP="0074449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  <w:r w:rsidR="00080EC6">
              <w:rPr>
                <w:rFonts w:ascii="Times New Roman" w:eastAsia="Times New Roman" w:hAnsi="Times New Roman" w:cs="Times New Roman"/>
                <w:bCs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,</w:t>
            </w:r>
            <w:r w:rsidR="00080EC6"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</w:p>
        </w:tc>
      </w:tr>
      <w:tr w:rsidR="00531AF2" w:rsidRPr="00D643AD" w:rsidTr="00F130B5">
        <w:trPr>
          <w:trHeight w:val="20"/>
        </w:trPr>
        <w:tc>
          <w:tcPr>
            <w:tcW w:w="2551" w:type="dxa"/>
            <w:vAlign w:val="center"/>
          </w:tcPr>
          <w:p w:rsidR="00531AF2" w:rsidRPr="009A6E61" w:rsidRDefault="00531AF2" w:rsidP="0074449E">
            <w:pPr>
              <w:widowControl w:val="0"/>
              <w:spacing w:after="0"/>
              <w:ind w:left="-57" w:right="-57"/>
              <w:rPr>
                <w:rFonts w:ascii="Times New Roman" w:eastAsia="Times New Roman" w:hAnsi="Times New Roman" w:cs="Times New Roman"/>
                <w:bCs/>
                <w:vertAlign w:val="superscript"/>
                <w:lang w:eastAsia="ru-RU"/>
              </w:rPr>
            </w:pPr>
            <w:r w:rsidRPr="00D643AD">
              <w:rPr>
                <w:rFonts w:ascii="Times New Roman" w:eastAsia="Times New Roman" w:hAnsi="Times New Roman" w:cs="Times New Roman"/>
                <w:bCs/>
                <w:lang w:eastAsia="ru-RU"/>
              </w:rPr>
              <w:t>Январь-июль</w:t>
            </w:r>
          </w:p>
        </w:tc>
        <w:tc>
          <w:tcPr>
            <w:tcW w:w="2552" w:type="dxa"/>
            <w:vAlign w:val="center"/>
          </w:tcPr>
          <w:p w:rsidR="00531AF2" w:rsidRPr="00D643AD" w:rsidRDefault="00080EC6" w:rsidP="0074449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880013,9</w:t>
            </w:r>
          </w:p>
        </w:tc>
        <w:tc>
          <w:tcPr>
            <w:tcW w:w="2551" w:type="dxa"/>
            <w:vAlign w:val="center"/>
          </w:tcPr>
          <w:p w:rsidR="00531AF2" w:rsidRPr="00D643AD" w:rsidRDefault="00080EC6" w:rsidP="0074449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76,5</w:t>
            </w:r>
          </w:p>
        </w:tc>
        <w:tc>
          <w:tcPr>
            <w:tcW w:w="2552" w:type="dxa"/>
            <w:vAlign w:val="center"/>
          </w:tcPr>
          <w:p w:rsidR="00531AF2" w:rsidRPr="00D643AD" w:rsidRDefault="00531AF2" w:rsidP="0074449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  <w:proofErr w:type="spellEnd"/>
          </w:p>
        </w:tc>
      </w:tr>
      <w:tr w:rsidR="00531AF2" w:rsidRPr="00D643AD" w:rsidTr="00F130B5">
        <w:trPr>
          <w:trHeight w:val="20"/>
        </w:trPr>
        <w:tc>
          <w:tcPr>
            <w:tcW w:w="2551" w:type="dxa"/>
            <w:vAlign w:val="center"/>
          </w:tcPr>
          <w:p w:rsidR="00531AF2" w:rsidRPr="009A6E61" w:rsidRDefault="00531AF2" w:rsidP="0074449E">
            <w:pPr>
              <w:widowControl w:val="0"/>
              <w:spacing w:after="0"/>
              <w:ind w:left="-57" w:right="-57"/>
              <w:rPr>
                <w:rFonts w:ascii="Times New Roman" w:eastAsia="Times New Roman" w:hAnsi="Times New Roman" w:cs="Times New Roman"/>
                <w:bCs/>
                <w:vertAlign w:val="superscript"/>
                <w:lang w:eastAsia="ru-RU"/>
              </w:rPr>
            </w:pPr>
            <w:r w:rsidRPr="00D643AD">
              <w:rPr>
                <w:rFonts w:ascii="Times New Roman" w:eastAsia="Times New Roman" w:hAnsi="Times New Roman" w:cs="Times New Roman"/>
                <w:bCs/>
                <w:lang w:eastAsia="ru-RU"/>
              </w:rPr>
              <w:t>Август</w:t>
            </w:r>
          </w:p>
        </w:tc>
        <w:tc>
          <w:tcPr>
            <w:tcW w:w="2552" w:type="dxa"/>
            <w:vAlign w:val="center"/>
          </w:tcPr>
          <w:p w:rsidR="00531AF2" w:rsidRPr="00080EC6" w:rsidRDefault="00080EC6" w:rsidP="0074449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143347,2</w:t>
            </w:r>
          </w:p>
        </w:tc>
        <w:tc>
          <w:tcPr>
            <w:tcW w:w="2551" w:type="dxa"/>
            <w:vAlign w:val="center"/>
          </w:tcPr>
          <w:p w:rsidR="00531AF2" w:rsidRPr="00C730AB" w:rsidRDefault="00080EC6" w:rsidP="0074449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74,1</w:t>
            </w:r>
          </w:p>
        </w:tc>
        <w:tc>
          <w:tcPr>
            <w:tcW w:w="2552" w:type="dxa"/>
            <w:vAlign w:val="center"/>
          </w:tcPr>
          <w:p w:rsidR="00531AF2" w:rsidRPr="00D643AD" w:rsidRDefault="00531AF2" w:rsidP="0074449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  <w:r w:rsidR="00080EC6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,</w:t>
            </w:r>
            <w:r w:rsidR="00080EC6">
              <w:rPr>
                <w:rFonts w:ascii="Times New Roman" w:eastAsia="Times New Roman" w:hAnsi="Times New Roman" w:cs="Times New Roman"/>
                <w:bCs/>
                <w:lang w:eastAsia="ru-RU"/>
              </w:rPr>
              <w:t>5</w:t>
            </w:r>
          </w:p>
        </w:tc>
      </w:tr>
      <w:tr w:rsidR="00531AF2" w:rsidRPr="00D643AD" w:rsidTr="00F130B5">
        <w:trPr>
          <w:trHeight w:val="20"/>
        </w:trPr>
        <w:tc>
          <w:tcPr>
            <w:tcW w:w="2551" w:type="dxa"/>
            <w:vAlign w:val="center"/>
          </w:tcPr>
          <w:p w:rsidR="00531AF2" w:rsidRPr="009A6E61" w:rsidRDefault="00531AF2" w:rsidP="0074449E">
            <w:pPr>
              <w:widowControl w:val="0"/>
              <w:spacing w:after="0"/>
              <w:ind w:left="-57" w:right="-57"/>
              <w:rPr>
                <w:rFonts w:ascii="Times New Roman" w:eastAsia="Times New Roman" w:hAnsi="Times New Roman" w:cs="Times New Roman"/>
                <w:bCs/>
                <w:vertAlign w:val="superscript"/>
                <w:lang w:eastAsia="ru-RU"/>
              </w:rPr>
            </w:pPr>
            <w:r w:rsidRPr="00D643AD">
              <w:rPr>
                <w:rFonts w:ascii="Times New Roman" w:eastAsia="Times New Roman" w:hAnsi="Times New Roman" w:cs="Times New Roman"/>
                <w:bCs/>
                <w:lang w:eastAsia="ru-RU"/>
              </w:rPr>
              <w:t>Январь-август</w:t>
            </w:r>
          </w:p>
        </w:tc>
        <w:tc>
          <w:tcPr>
            <w:tcW w:w="2552" w:type="dxa"/>
            <w:vAlign w:val="center"/>
          </w:tcPr>
          <w:p w:rsidR="00531AF2" w:rsidRPr="00D643AD" w:rsidRDefault="00080EC6" w:rsidP="0074449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1023361,2</w:t>
            </w:r>
          </w:p>
        </w:tc>
        <w:tc>
          <w:tcPr>
            <w:tcW w:w="2551" w:type="dxa"/>
            <w:vAlign w:val="center"/>
          </w:tcPr>
          <w:p w:rsidR="00531AF2" w:rsidRPr="00D643AD" w:rsidRDefault="00080EC6" w:rsidP="0074449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76,1</w:t>
            </w:r>
          </w:p>
        </w:tc>
        <w:tc>
          <w:tcPr>
            <w:tcW w:w="2552" w:type="dxa"/>
            <w:vAlign w:val="center"/>
          </w:tcPr>
          <w:p w:rsidR="00531AF2" w:rsidRPr="00D643AD" w:rsidRDefault="00531AF2" w:rsidP="0074449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  <w:proofErr w:type="spellEnd"/>
          </w:p>
        </w:tc>
      </w:tr>
      <w:tr w:rsidR="00531AF2" w:rsidRPr="00D643AD" w:rsidTr="00F130B5">
        <w:trPr>
          <w:trHeight w:val="20"/>
        </w:trPr>
        <w:tc>
          <w:tcPr>
            <w:tcW w:w="2551" w:type="dxa"/>
            <w:vAlign w:val="center"/>
          </w:tcPr>
          <w:p w:rsidR="00531AF2" w:rsidRPr="007D4F0F" w:rsidRDefault="00531AF2" w:rsidP="0074449E">
            <w:pPr>
              <w:widowControl w:val="0"/>
              <w:spacing w:after="0"/>
              <w:ind w:left="-57" w:right="-5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Сентябрь</w:t>
            </w:r>
          </w:p>
        </w:tc>
        <w:tc>
          <w:tcPr>
            <w:tcW w:w="2552" w:type="dxa"/>
            <w:vAlign w:val="center"/>
          </w:tcPr>
          <w:p w:rsidR="00531AF2" w:rsidRDefault="00080EC6" w:rsidP="0074449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147885,7</w:t>
            </w:r>
          </w:p>
        </w:tc>
        <w:tc>
          <w:tcPr>
            <w:tcW w:w="2551" w:type="dxa"/>
            <w:vAlign w:val="center"/>
          </w:tcPr>
          <w:p w:rsidR="00531AF2" w:rsidRDefault="00080EC6" w:rsidP="0074449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80,6</w:t>
            </w:r>
          </w:p>
        </w:tc>
        <w:tc>
          <w:tcPr>
            <w:tcW w:w="2552" w:type="dxa"/>
            <w:vAlign w:val="center"/>
          </w:tcPr>
          <w:p w:rsidR="00531AF2" w:rsidRDefault="00080EC6" w:rsidP="0074449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104,2</w:t>
            </w:r>
          </w:p>
        </w:tc>
      </w:tr>
      <w:tr w:rsidR="00531AF2" w:rsidRPr="00D643AD" w:rsidTr="00F130B5">
        <w:trPr>
          <w:trHeight w:val="20"/>
        </w:trPr>
        <w:tc>
          <w:tcPr>
            <w:tcW w:w="2551" w:type="dxa"/>
            <w:vAlign w:val="center"/>
          </w:tcPr>
          <w:p w:rsidR="00531AF2" w:rsidRPr="00D643AD" w:rsidRDefault="00531AF2" w:rsidP="0074449E">
            <w:pPr>
              <w:widowControl w:val="0"/>
              <w:spacing w:after="0"/>
              <w:ind w:left="-57" w:right="-5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Январь-сентябрь</w:t>
            </w:r>
          </w:p>
        </w:tc>
        <w:tc>
          <w:tcPr>
            <w:tcW w:w="2552" w:type="dxa"/>
            <w:vAlign w:val="center"/>
          </w:tcPr>
          <w:p w:rsidR="00531AF2" w:rsidRDefault="00080EC6" w:rsidP="0074449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1171246,9</w:t>
            </w:r>
          </w:p>
        </w:tc>
        <w:tc>
          <w:tcPr>
            <w:tcW w:w="2551" w:type="dxa"/>
            <w:vAlign w:val="center"/>
          </w:tcPr>
          <w:p w:rsidR="00531AF2" w:rsidRDefault="00531AF2" w:rsidP="0074449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  <w:r w:rsidR="00080EC6">
              <w:rPr>
                <w:rFonts w:ascii="Times New Roman" w:eastAsia="Times New Roman" w:hAnsi="Times New Roman" w:cs="Times New Roman"/>
                <w:bCs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,</w:t>
            </w:r>
            <w:r w:rsidR="00080EC6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2552" w:type="dxa"/>
            <w:vAlign w:val="center"/>
          </w:tcPr>
          <w:p w:rsidR="00531AF2" w:rsidRPr="007D4F0F" w:rsidRDefault="00531AF2" w:rsidP="0074449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x</w:t>
            </w:r>
          </w:p>
        </w:tc>
      </w:tr>
      <w:tr w:rsidR="00531AF2" w:rsidRPr="00D643AD" w:rsidTr="00F130B5">
        <w:trPr>
          <w:trHeight w:val="20"/>
        </w:trPr>
        <w:tc>
          <w:tcPr>
            <w:tcW w:w="2551" w:type="dxa"/>
            <w:vAlign w:val="center"/>
          </w:tcPr>
          <w:p w:rsidR="00531AF2" w:rsidRPr="007D4F0F" w:rsidRDefault="00531AF2" w:rsidP="0074449E">
            <w:pPr>
              <w:widowControl w:val="0"/>
              <w:spacing w:after="0"/>
              <w:ind w:left="-57" w:right="-5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Октябрь</w:t>
            </w:r>
          </w:p>
        </w:tc>
        <w:tc>
          <w:tcPr>
            <w:tcW w:w="2552" w:type="dxa"/>
            <w:vAlign w:val="center"/>
          </w:tcPr>
          <w:p w:rsidR="00531AF2" w:rsidRDefault="00080EC6" w:rsidP="0074449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139774,2</w:t>
            </w:r>
          </w:p>
        </w:tc>
        <w:tc>
          <w:tcPr>
            <w:tcW w:w="2551" w:type="dxa"/>
            <w:vAlign w:val="center"/>
          </w:tcPr>
          <w:p w:rsidR="00531AF2" w:rsidRDefault="00080EC6" w:rsidP="0074449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77,7</w:t>
            </w:r>
          </w:p>
        </w:tc>
        <w:tc>
          <w:tcPr>
            <w:tcW w:w="2552" w:type="dxa"/>
            <w:vAlign w:val="center"/>
          </w:tcPr>
          <w:p w:rsidR="00531AF2" w:rsidRDefault="00531AF2" w:rsidP="0074449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95,1</w:t>
            </w:r>
          </w:p>
        </w:tc>
      </w:tr>
      <w:tr w:rsidR="00531AF2" w:rsidRPr="00D643AD" w:rsidTr="00F130B5">
        <w:trPr>
          <w:trHeight w:val="20"/>
        </w:trPr>
        <w:tc>
          <w:tcPr>
            <w:tcW w:w="2551" w:type="dxa"/>
            <w:vAlign w:val="center"/>
          </w:tcPr>
          <w:p w:rsidR="00531AF2" w:rsidRPr="00D643AD" w:rsidRDefault="00531AF2" w:rsidP="0074449E">
            <w:pPr>
              <w:widowControl w:val="0"/>
              <w:spacing w:after="0"/>
              <w:ind w:left="-57" w:right="-5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Январь-октябрь</w:t>
            </w:r>
          </w:p>
        </w:tc>
        <w:tc>
          <w:tcPr>
            <w:tcW w:w="2552" w:type="dxa"/>
            <w:vAlign w:val="center"/>
          </w:tcPr>
          <w:p w:rsidR="00531AF2" w:rsidRDefault="00080EC6" w:rsidP="0074449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131</w:t>
            </w:r>
            <w:r w:rsidR="00E6135E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021,1</w:t>
            </w:r>
          </w:p>
        </w:tc>
        <w:tc>
          <w:tcPr>
            <w:tcW w:w="2551" w:type="dxa"/>
            <w:vAlign w:val="center"/>
          </w:tcPr>
          <w:p w:rsidR="00531AF2" w:rsidRDefault="00080EC6" w:rsidP="0074449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76,8</w:t>
            </w:r>
          </w:p>
        </w:tc>
        <w:tc>
          <w:tcPr>
            <w:tcW w:w="2552" w:type="dxa"/>
            <w:vAlign w:val="center"/>
          </w:tcPr>
          <w:p w:rsidR="00531AF2" w:rsidRPr="00080EC6" w:rsidRDefault="00080EC6" w:rsidP="0074449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  <w:proofErr w:type="spellEnd"/>
          </w:p>
        </w:tc>
      </w:tr>
      <w:tr w:rsidR="00531AF2" w:rsidRPr="00D643AD" w:rsidTr="00F130B5">
        <w:trPr>
          <w:trHeight w:val="20"/>
        </w:trPr>
        <w:tc>
          <w:tcPr>
            <w:tcW w:w="2551" w:type="dxa"/>
            <w:vAlign w:val="center"/>
          </w:tcPr>
          <w:p w:rsidR="00531AF2" w:rsidRPr="00CF7AD1" w:rsidRDefault="00531AF2" w:rsidP="0074449E">
            <w:pPr>
              <w:widowControl w:val="0"/>
              <w:spacing w:after="0"/>
              <w:ind w:left="-57" w:right="-57"/>
              <w:rPr>
                <w:rFonts w:ascii="Times New Roman" w:eastAsia="Times New Roman" w:hAnsi="Times New Roman" w:cs="Times New Roman"/>
                <w:bCs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Ноябрь</w:t>
            </w:r>
          </w:p>
        </w:tc>
        <w:tc>
          <w:tcPr>
            <w:tcW w:w="2552" w:type="dxa"/>
            <w:vAlign w:val="center"/>
          </w:tcPr>
          <w:p w:rsidR="00531AF2" w:rsidRDefault="00080EC6" w:rsidP="0074449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130098,5</w:t>
            </w:r>
          </w:p>
        </w:tc>
        <w:tc>
          <w:tcPr>
            <w:tcW w:w="2551" w:type="dxa"/>
            <w:vAlign w:val="center"/>
          </w:tcPr>
          <w:p w:rsidR="00531AF2" w:rsidRDefault="00531AF2" w:rsidP="0074449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  <w:r w:rsidR="00080EC6">
              <w:rPr>
                <w:rFonts w:ascii="Times New Roman" w:eastAsia="Times New Roman" w:hAnsi="Times New Roman" w:cs="Times New Roman"/>
                <w:bCs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,</w:t>
            </w:r>
            <w:r w:rsidR="00080EC6">
              <w:rPr>
                <w:rFonts w:ascii="Times New Roman" w:eastAsia="Times New Roman" w:hAnsi="Times New Roman" w:cs="Times New Roman"/>
                <w:bCs/>
                <w:lang w:eastAsia="ru-RU"/>
              </w:rPr>
              <w:t>8</w:t>
            </w:r>
          </w:p>
        </w:tc>
        <w:tc>
          <w:tcPr>
            <w:tcW w:w="2552" w:type="dxa"/>
            <w:vAlign w:val="center"/>
          </w:tcPr>
          <w:p w:rsidR="00531AF2" w:rsidRPr="00270020" w:rsidRDefault="00531AF2" w:rsidP="0074449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93,</w:t>
            </w:r>
            <w:r w:rsidR="00080EC6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</w:tr>
      <w:tr w:rsidR="00531AF2" w:rsidRPr="00D643AD" w:rsidTr="00F130B5">
        <w:trPr>
          <w:trHeight w:val="20"/>
        </w:trPr>
        <w:tc>
          <w:tcPr>
            <w:tcW w:w="2551" w:type="dxa"/>
            <w:vAlign w:val="center"/>
          </w:tcPr>
          <w:p w:rsidR="00531AF2" w:rsidRPr="00CF7AD1" w:rsidRDefault="00531AF2" w:rsidP="0074449E">
            <w:pPr>
              <w:widowControl w:val="0"/>
              <w:spacing w:after="0"/>
              <w:ind w:left="-57" w:right="-57"/>
              <w:rPr>
                <w:rFonts w:ascii="Times New Roman" w:eastAsia="Times New Roman" w:hAnsi="Times New Roman" w:cs="Times New Roman"/>
                <w:bCs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Январь-ноябрь</w:t>
            </w:r>
          </w:p>
        </w:tc>
        <w:tc>
          <w:tcPr>
            <w:tcW w:w="2552" w:type="dxa"/>
            <w:vAlign w:val="center"/>
          </w:tcPr>
          <w:p w:rsidR="00531AF2" w:rsidRDefault="00080EC6" w:rsidP="0074449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1441119,6</w:t>
            </w:r>
          </w:p>
        </w:tc>
        <w:tc>
          <w:tcPr>
            <w:tcW w:w="2551" w:type="dxa"/>
            <w:vAlign w:val="center"/>
          </w:tcPr>
          <w:p w:rsidR="00531AF2" w:rsidRDefault="00531AF2" w:rsidP="0074449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  <w:r w:rsidR="00080EC6">
              <w:rPr>
                <w:rFonts w:ascii="Times New Roman" w:eastAsia="Times New Roman" w:hAnsi="Times New Roman" w:cs="Times New Roman"/>
                <w:bCs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,</w:t>
            </w:r>
            <w:r w:rsidR="00080EC6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2552" w:type="dxa"/>
            <w:vAlign w:val="center"/>
          </w:tcPr>
          <w:p w:rsidR="00531AF2" w:rsidRPr="00270020" w:rsidRDefault="00531AF2" w:rsidP="0074449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x</w:t>
            </w:r>
          </w:p>
        </w:tc>
      </w:tr>
      <w:tr w:rsidR="00531AF2" w:rsidRPr="00D643AD" w:rsidTr="00F130B5">
        <w:trPr>
          <w:trHeight w:val="20"/>
        </w:trPr>
        <w:tc>
          <w:tcPr>
            <w:tcW w:w="2551" w:type="dxa"/>
            <w:vAlign w:val="center"/>
          </w:tcPr>
          <w:p w:rsidR="00531AF2" w:rsidRPr="00660C1E" w:rsidRDefault="00531AF2" w:rsidP="0074449E">
            <w:pPr>
              <w:widowControl w:val="0"/>
              <w:spacing w:after="0"/>
              <w:ind w:left="-57" w:right="-57"/>
              <w:rPr>
                <w:rFonts w:ascii="Times New Roman" w:eastAsia="Times New Roman" w:hAnsi="Times New Roman" w:cs="Times New Roman"/>
                <w:bCs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Декабрь</w:t>
            </w:r>
          </w:p>
        </w:tc>
        <w:tc>
          <w:tcPr>
            <w:tcW w:w="2552" w:type="dxa"/>
            <w:vAlign w:val="center"/>
          </w:tcPr>
          <w:p w:rsidR="00531AF2" w:rsidRDefault="00080EC6" w:rsidP="0074449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14</w:t>
            </w:r>
            <w:r w:rsidR="00F325AD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825,5</w:t>
            </w:r>
          </w:p>
        </w:tc>
        <w:tc>
          <w:tcPr>
            <w:tcW w:w="2551" w:type="dxa"/>
            <w:vAlign w:val="center"/>
          </w:tcPr>
          <w:p w:rsidR="00531AF2" w:rsidRDefault="00080EC6" w:rsidP="0074449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76,5</w:t>
            </w:r>
          </w:p>
        </w:tc>
        <w:tc>
          <w:tcPr>
            <w:tcW w:w="2552" w:type="dxa"/>
            <w:vAlign w:val="center"/>
          </w:tcPr>
          <w:p w:rsidR="00531AF2" w:rsidRPr="00CF7AD1" w:rsidRDefault="00531AF2" w:rsidP="0074449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  <w:r w:rsidR="00080EC6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,</w:t>
            </w:r>
            <w:r w:rsidR="00080EC6">
              <w:rPr>
                <w:rFonts w:ascii="Times New Roman" w:eastAsia="Times New Roman" w:hAnsi="Times New Roman" w:cs="Times New Roman"/>
                <w:bCs/>
                <w:lang w:eastAsia="ru-RU"/>
              </w:rPr>
              <w:t>8</w:t>
            </w:r>
          </w:p>
        </w:tc>
      </w:tr>
      <w:tr w:rsidR="00531AF2" w:rsidRPr="00D643AD" w:rsidTr="00F130B5">
        <w:trPr>
          <w:trHeight w:val="20"/>
        </w:trPr>
        <w:tc>
          <w:tcPr>
            <w:tcW w:w="2551" w:type="dxa"/>
            <w:vAlign w:val="center"/>
          </w:tcPr>
          <w:p w:rsidR="00531AF2" w:rsidRPr="00660C1E" w:rsidRDefault="00531AF2" w:rsidP="0074449E">
            <w:pPr>
              <w:widowControl w:val="0"/>
              <w:spacing w:after="0"/>
              <w:ind w:left="-57" w:right="-57"/>
              <w:rPr>
                <w:rFonts w:ascii="Times New Roman" w:eastAsia="Times New Roman" w:hAnsi="Times New Roman" w:cs="Times New Roman"/>
                <w:bCs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Январь-декабрь</w:t>
            </w:r>
          </w:p>
        </w:tc>
        <w:tc>
          <w:tcPr>
            <w:tcW w:w="2552" w:type="dxa"/>
            <w:vAlign w:val="center"/>
          </w:tcPr>
          <w:p w:rsidR="00531AF2" w:rsidRDefault="00F325AD" w:rsidP="0074449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1581945,1</w:t>
            </w:r>
          </w:p>
        </w:tc>
        <w:tc>
          <w:tcPr>
            <w:tcW w:w="2551" w:type="dxa"/>
            <w:vAlign w:val="center"/>
          </w:tcPr>
          <w:p w:rsidR="00531AF2" w:rsidRDefault="00F325AD" w:rsidP="0074449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76</w:t>
            </w:r>
            <w:r w:rsidR="00531AF2">
              <w:rPr>
                <w:rFonts w:ascii="Times New Roman" w:eastAsia="Times New Roman" w:hAnsi="Times New Roman" w:cs="Times New Roman"/>
                <w:bCs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2552" w:type="dxa"/>
            <w:vAlign w:val="center"/>
          </w:tcPr>
          <w:p w:rsidR="00531AF2" w:rsidRPr="00CF7AD1" w:rsidRDefault="00531AF2" w:rsidP="0074449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  <w:proofErr w:type="spellEnd"/>
          </w:p>
        </w:tc>
      </w:tr>
      <w:tr w:rsidR="00531AF2" w:rsidRPr="00D643AD" w:rsidTr="00F130B5">
        <w:trPr>
          <w:trHeight w:val="20"/>
        </w:trPr>
        <w:tc>
          <w:tcPr>
            <w:tcW w:w="10206" w:type="dxa"/>
            <w:gridSpan w:val="4"/>
            <w:vAlign w:val="center"/>
          </w:tcPr>
          <w:p w:rsidR="00531AF2" w:rsidRPr="00050990" w:rsidRDefault="00531AF2" w:rsidP="0074449E">
            <w:pPr>
              <w:widowControl w:val="0"/>
              <w:spacing w:before="2" w:after="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509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2021 г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од</w:t>
            </w:r>
          </w:p>
        </w:tc>
      </w:tr>
      <w:tr w:rsidR="00780196" w:rsidRPr="00D643AD" w:rsidTr="00F130B5">
        <w:trPr>
          <w:trHeight w:val="20"/>
        </w:trPr>
        <w:tc>
          <w:tcPr>
            <w:tcW w:w="2551" w:type="dxa"/>
            <w:vAlign w:val="bottom"/>
          </w:tcPr>
          <w:p w:rsidR="00780196" w:rsidRPr="00EA0CC0" w:rsidRDefault="00780196" w:rsidP="0074449E">
            <w:pPr>
              <w:widowControl w:val="0"/>
              <w:spacing w:after="0"/>
              <w:ind w:left="-57" w:right="-57"/>
              <w:rPr>
                <w:rFonts w:ascii="Times New Roman" w:eastAsia="Times New Roman" w:hAnsi="Times New Roman" w:cs="Times New Roman"/>
                <w:bCs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Январь</w:t>
            </w:r>
          </w:p>
        </w:tc>
        <w:tc>
          <w:tcPr>
            <w:tcW w:w="2552" w:type="dxa"/>
            <w:vAlign w:val="bottom"/>
          </w:tcPr>
          <w:p w:rsidR="00780196" w:rsidRDefault="00780196" w:rsidP="0074449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127</w:t>
            </w:r>
            <w:r w:rsidR="00004C77">
              <w:rPr>
                <w:rFonts w:ascii="Times New Roman" w:eastAsia="Times New Roman" w:hAnsi="Times New Roman" w:cs="Times New Roman"/>
                <w:bCs/>
                <w:lang w:eastAsia="ru-RU"/>
              </w:rPr>
              <w:t>482,7</w:t>
            </w:r>
          </w:p>
        </w:tc>
        <w:tc>
          <w:tcPr>
            <w:tcW w:w="2551" w:type="dxa"/>
            <w:vAlign w:val="bottom"/>
          </w:tcPr>
          <w:p w:rsidR="00780196" w:rsidRDefault="00780196" w:rsidP="0074449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  <w:r w:rsidR="00004C77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,</w:t>
            </w:r>
            <w:r w:rsidR="00004C77">
              <w:rPr>
                <w:rFonts w:ascii="Times New Roman" w:eastAsia="Times New Roman" w:hAnsi="Times New Roman" w:cs="Times New Roman"/>
                <w:bCs/>
                <w:lang w:eastAsia="ru-RU"/>
              </w:rPr>
              <w:t>8</w:t>
            </w:r>
          </w:p>
        </w:tc>
        <w:tc>
          <w:tcPr>
            <w:tcW w:w="2552" w:type="dxa"/>
            <w:vAlign w:val="bottom"/>
          </w:tcPr>
          <w:p w:rsidR="00780196" w:rsidRDefault="00004C77" w:rsidP="0074449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89</w:t>
            </w:r>
            <w:r w:rsidR="00780196">
              <w:rPr>
                <w:rFonts w:ascii="Times New Roman" w:eastAsia="Times New Roman" w:hAnsi="Times New Roman" w:cs="Times New Roman"/>
                <w:bCs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</w:p>
        </w:tc>
      </w:tr>
      <w:tr w:rsidR="00780196" w:rsidRPr="00D643AD" w:rsidTr="00F130B5">
        <w:trPr>
          <w:trHeight w:val="20"/>
        </w:trPr>
        <w:tc>
          <w:tcPr>
            <w:tcW w:w="2551" w:type="dxa"/>
            <w:vAlign w:val="bottom"/>
          </w:tcPr>
          <w:p w:rsidR="00780196" w:rsidRPr="00EA0CC0" w:rsidRDefault="00780196" w:rsidP="0074449E">
            <w:pPr>
              <w:widowControl w:val="0"/>
              <w:spacing w:after="0"/>
              <w:ind w:left="-57" w:right="-57"/>
              <w:rPr>
                <w:rFonts w:ascii="Times New Roman" w:eastAsia="Times New Roman" w:hAnsi="Times New Roman" w:cs="Times New Roman"/>
                <w:bCs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Февраль</w:t>
            </w:r>
          </w:p>
        </w:tc>
        <w:tc>
          <w:tcPr>
            <w:tcW w:w="2552" w:type="dxa"/>
            <w:vAlign w:val="bottom"/>
          </w:tcPr>
          <w:p w:rsidR="00780196" w:rsidRDefault="00780196" w:rsidP="0074449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127</w:t>
            </w:r>
            <w:r w:rsidR="00004C77">
              <w:rPr>
                <w:rFonts w:ascii="Times New Roman" w:eastAsia="Times New Roman" w:hAnsi="Times New Roman" w:cs="Times New Roman"/>
                <w:bCs/>
                <w:lang w:eastAsia="ru-RU"/>
              </w:rPr>
              <w:t>862,1</w:t>
            </w:r>
          </w:p>
        </w:tc>
        <w:tc>
          <w:tcPr>
            <w:tcW w:w="2551" w:type="dxa"/>
            <w:vAlign w:val="bottom"/>
          </w:tcPr>
          <w:p w:rsidR="00780196" w:rsidRDefault="00004C77" w:rsidP="0074449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75,4</w:t>
            </w:r>
          </w:p>
        </w:tc>
        <w:tc>
          <w:tcPr>
            <w:tcW w:w="2552" w:type="dxa"/>
            <w:vAlign w:val="bottom"/>
          </w:tcPr>
          <w:p w:rsidR="00780196" w:rsidRDefault="00780196" w:rsidP="0074449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99,</w:t>
            </w:r>
            <w:r w:rsidR="00004C77">
              <w:rPr>
                <w:rFonts w:ascii="Times New Roman" w:eastAsia="Times New Roman" w:hAnsi="Times New Roman" w:cs="Times New Roman"/>
                <w:bCs/>
                <w:lang w:eastAsia="ru-RU"/>
              </w:rPr>
              <w:t>5</w:t>
            </w:r>
          </w:p>
        </w:tc>
      </w:tr>
      <w:tr w:rsidR="00780196" w:rsidRPr="00D643AD" w:rsidTr="00F130B5">
        <w:trPr>
          <w:trHeight w:val="20"/>
        </w:trPr>
        <w:tc>
          <w:tcPr>
            <w:tcW w:w="2551" w:type="dxa"/>
            <w:vAlign w:val="bottom"/>
          </w:tcPr>
          <w:p w:rsidR="00780196" w:rsidRPr="00EA0CC0" w:rsidRDefault="00780196" w:rsidP="0074449E">
            <w:pPr>
              <w:widowControl w:val="0"/>
              <w:spacing w:after="0"/>
              <w:ind w:left="-57" w:right="-57"/>
              <w:rPr>
                <w:rFonts w:ascii="Times New Roman" w:eastAsia="Times New Roman" w:hAnsi="Times New Roman" w:cs="Times New Roman"/>
                <w:bCs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Январь-февраль</w:t>
            </w:r>
          </w:p>
        </w:tc>
        <w:tc>
          <w:tcPr>
            <w:tcW w:w="2552" w:type="dxa"/>
            <w:vAlign w:val="bottom"/>
          </w:tcPr>
          <w:p w:rsidR="00780196" w:rsidRDefault="00004C77" w:rsidP="0074449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255344,7</w:t>
            </w:r>
          </w:p>
        </w:tc>
        <w:tc>
          <w:tcPr>
            <w:tcW w:w="2551" w:type="dxa"/>
            <w:vAlign w:val="bottom"/>
          </w:tcPr>
          <w:p w:rsidR="00780196" w:rsidRDefault="00004C77" w:rsidP="0074449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73,6</w:t>
            </w:r>
          </w:p>
        </w:tc>
        <w:tc>
          <w:tcPr>
            <w:tcW w:w="2552" w:type="dxa"/>
            <w:vAlign w:val="bottom"/>
          </w:tcPr>
          <w:p w:rsidR="00780196" w:rsidRDefault="00780196" w:rsidP="0074449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  <w:proofErr w:type="spellEnd"/>
          </w:p>
        </w:tc>
      </w:tr>
      <w:tr w:rsidR="00780196" w:rsidRPr="00D643AD" w:rsidTr="00F130B5">
        <w:trPr>
          <w:trHeight w:val="20"/>
        </w:trPr>
        <w:tc>
          <w:tcPr>
            <w:tcW w:w="2551" w:type="dxa"/>
            <w:vAlign w:val="center"/>
          </w:tcPr>
          <w:p w:rsidR="00780196" w:rsidRPr="00EA0CC0" w:rsidRDefault="00780196" w:rsidP="0074449E">
            <w:pPr>
              <w:widowControl w:val="0"/>
              <w:spacing w:after="0"/>
              <w:ind w:left="-57" w:right="-57"/>
              <w:rPr>
                <w:rFonts w:ascii="Times New Roman" w:eastAsia="Times New Roman" w:hAnsi="Times New Roman" w:cs="Times New Roman"/>
                <w:bCs/>
                <w:vertAlign w:val="superscript"/>
                <w:lang w:eastAsia="ru-RU"/>
              </w:rPr>
            </w:pPr>
            <w:r w:rsidRPr="00D643AD">
              <w:rPr>
                <w:rFonts w:ascii="Times New Roman" w:eastAsia="Times New Roman" w:hAnsi="Times New Roman" w:cs="Times New Roman"/>
                <w:bCs/>
                <w:lang w:eastAsia="ru-RU"/>
              </w:rPr>
              <w:t>Март</w:t>
            </w:r>
          </w:p>
        </w:tc>
        <w:tc>
          <w:tcPr>
            <w:tcW w:w="2552" w:type="dxa"/>
            <w:vAlign w:val="center"/>
          </w:tcPr>
          <w:p w:rsidR="00780196" w:rsidRDefault="00004C77" w:rsidP="0074449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147472,9</w:t>
            </w:r>
          </w:p>
        </w:tc>
        <w:tc>
          <w:tcPr>
            <w:tcW w:w="2551" w:type="dxa"/>
            <w:vAlign w:val="center"/>
          </w:tcPr>
          <w:p w:rsidR="00780196" w:rsidRDefault="00004C77" w:rsidP="0074449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99,9</w:t>
            </w:r>
          </w:p>
        </w:tc>
        <w:tc>
          <w:tcPr>
            <w:tcW w:w="2552" w:type="dxa"/>
            <w:vAlign w:val="center"/>
          </w:tcPr>
          <w:p w:rsidR="00780196" w:rsidRDefault="00004C77" w:rsidP="0074449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114,6</w:t>
            </w:r>
          </w:p>
        </w:tc>
      </w:tr>
      <w:tr w:rsidR="00780196" w:rsidRPr="00D643AD" w:rsidTr="00F130B5">
        <w:trPr>
          <w:trHeight w:val="20"/>
        </w:trPr>
        <w:tc>
          <w:tcPr>
            <w:tcW w:w="2551" w:type="dxa"/>
            <w:vAlign w:val="center"/>
          </w:tcPr>
          <w:p w:rsidR="00780196" w:rsidRPr="00EA0CC0" w:rsidRDefault="00780196" w:rsidP="0074449E">
            <w:pPr>
              <w:widowControl w:val="0"/>
              <w:spacing w:after="0"/>
              <w:ind w:left="-57" w:right="-57"/>
              <w:rPr>
                <w:rFonts w:ascii="Times New Roman" w:eastAsia="Times New Roman" w:hAnsi="Times New Roman" w:cs="Times New Roman"/>
                <w:bCs/>
                <w:vertAlign w:val="superscript"/>
                <w:lang w:eastAsia="ru-RU"/>
              </w:rPr>
            </w:pPr>
            <w:r w:rsidRPr="00D643AD">
              <w:rPr>
                <w:rFonts w:ascii="Times New Roman" w:eastAsia="Times New Roman" w:hAnsi="Times New Roman" w:cs="Times New Roman"/>
                <w:bCs/>
                <w:lang w:eastAsia="ru-RU"/>
              </w:rPr>
              <w:t>Январь-март</w:t>
            </w:r>
          </w:p>
        </w:tc>
        <w:tc>
          <w:tcPr>
            <w:tcW w:w="2552" w:type="dxa"/>
            <w:vAlign w:val="center"/>
          </w:tcPr>
          <w:p w:rsidR="00780196" w:rsidRDefault="00004C77" w:rsidP="0074449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402817,7</w:t>
            </w:r>
          </w:p>
        </w:tc>
        <w:tc>
          <w:tcPr>
            <w:tcW w:w="2551" w:type="dxa"/>
            <w:vAlign w:val="center"/>
          </w:tcPr>
          <w:p w:rsidR="00780196" w:rsidRDefault="00004C77" w:rsidP="0074449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81,5</w:t>
            </w:r>
          </w:p>
        </w:tc>
        <w:tc>
          <w:tcPr>
            <w:tcW w:w="2552" w:type="dxa"/>
            <w:vAlign w:val="center"/>
          </w:tcPr>
          <w:p w:rsidR="00780196" w:rsidRDefault="00780196" w:rsidP="0074449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  <w:proofErr w:type="spellEnd"/>
          </w:p>
        </w:tc>
      </w:tr>
      <w:tr w:rsidR="00780196" w:rsidRPr="00D643AD" w:rsidTr="00F130B5">
        <w:trPr>
          <w:trHeight w:val="20"/>
        </w:trPr>
        <w:tc>
          <w:tcPr>
            <w:tcW w:w="2551" w:type="dxa"/>
            <w:vAlign w:val="center"/>
          </w:tcPr>
          <w:p w:rsidR="00780196" w:rsidRPr="00F62C33" w:rsidRDefault="00780196" w:rsidP="0074449E">
            <w:pPr>
              <w:widowControl w:val="0"/>
              <w:spacing w:after="0"/>
              <w:ind w:left="-57" w:right="-57"/>
              <w:rPr>
                <w:rFonts w:ascii="Times New Roman" w:eastAsia="Times New Roman" w:hAnsi="Times New Roman" w:cs="Times New Roman"/>
                <w:bCs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Апрель</w:t>
            </w:r>
          </w:p>
        </w:tc>
        <w:tc>
          <w:tcPr>
            <w:tcW w:w="2552" w:type="dxa"/>
            <w:vAlign w:val="center"/>
          </w:tcPr>
          <w:p w:rsidR="00780196" w:rsidRDefault="00004C77" w:rsidP="0074449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173065,6</w:t>
            </w:r>
          </w:p>
        </w:tc>
        <w:tc>
          <w:tcPr>
            <w:tcW w:w="2551" w:type="dxa"/>
            <w:vAlign w:val="center"/>
          </w:tcPr>
          <w:p w:rsidR="00780196" w:rsidRDefault="00780196" w:rsidP="0074449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16</w:t>
            </w:r>
            <w:r w:rsidR="00004C77">
              <w:rPr>
                <w:rFonts w:ascii="Times New Roman" w:eastAsia="Times New Roman" w:hAnsi="Times New Roman" w:cs="Times New Roman"/>
                <w:bCs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,2</w:t>
            </w:r>
          </w:p>
        </w:tc>
        <w:tc>
          <w:tcPr>
            <w:tcW w:w="2552" w:type="dxa"/>
            <w:vAlign w:val="center"/>
          </w:tcPr>
          <w:p w:rsidR="00780196" w:rsidRDefault="00780196" w:rsidP="0074449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116,</w:t>
            </w:r>
            <w:r w:rsidR="00004C77">
              <w:rPr>
                <w:rFonts w:ascii="Times New Roman" w:eastAsia="Times New Roman" w:hAnsi="Times New Roman" w:cs="Times New Roman"/>
                <w:bCs/>
                <w:lang w:eastAsia="ru-RU"/>
              </w:rPr>
              <w:t>9</w:t>
            </w:r>
          </w:p>
        </w:tc>
      </w:tr>
      <w:tr w:rsidR="00780196" w:rsidRPr="00D643AD" w:rsidTr="00F130B5">
        <w:trPr>
          <w:trHeight w:val="70"/>
        </w:trPr>
        <w:tc>
          <w:tcPr>
            <w:tcW w:w="2551" w:type="dxa"/>
            <w:vAlign w:val="center"/>
          </w:tcPr>
          <w:p w:rsidR="00780196" w:rsidRPr="00F130B5" w:rsidRDefault="00780196" w:rsidP="0074449E">
            <w:pPr>
              <w:widowControl w:val="0"/>
              <w:spacing w:after="0"/>
              <w:ind w:left="-57" w:right="-57"/>
              <w:rPr>
                <w:rFonts w:ascii="Times New Roman" w:eastAsia="Times New Roman" w:hAnsi="Times New Roman" w:cs="Times New Roman"/>
                <w:bCs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Январь-апрель</w:t>
            </w:r>
          </w:p>
        </w:tc>
        <w:tc>
          <w:tcPr>
            <w:tcW w:w="2552" w:type="dxa"/>
            <w:vAlign w:val="center"/>
          </w:tcPr>
          <w:p w:rsidR="00780196" w:rsidRDefault="00004C77" w:rsidP="0074449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575883,3</w:t>
            </w:r>
          </w:p>
        </w:tc>
        <w:tc>
          <w:tcPr>
            <w:tcW w:w="2551" w:type="dxa"/>
            <w:vAlign w:val="center"/>
          </w:tcPr>
          <w:p w:rsidR="00780196" w:rsidRDefault="00004C77" w:rsidP="0074449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96,6</w:t>
            </w:r>
          </w:p>
        </w:tc>
        <w:tc>
          <w:tcPr>
            <w:tcW w:w="2552" w:type="dxa"/>
            <w:vAlign w:val="center"/>
          </w:tcPr>
          <w:p w:rsidR="00780196" w:rsidRDefault="00780196" w:rsidP="0074449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  <w:proofErr w:type="spellEnd"/>
          </w:p>
        </w:tc>
      </w:tr>
      <w:tr w:rsidR="00D21F0E" w:rsidRPr="00D643AD" w:rsidTr="00F130B5">
        <w:trPr>
          <w:trHeight w:val="20"/>
        </w:trPr>
        <w:tc>
          <w:tcPr>
            <w:tcW w:w="2551" w:type="dxa"/>
            <w:vAlign w:val="center"/>
          </w:tcPr>
          <w:p w:rsidR="00D21F0E" w:rsidRPr="00F130B5" w:rsidRDefault="005B454C" w:rsidP="0074449E">
            <w:pPr>
              <w:widowControl w:val="0"/>
              <w:spacing w:after="0"/>
              <w:ind w:left="-57" w:right="-57"/>
              <w:rPr>
                <w:rFonts w:ascii="Times New Roman" w:eastAsia="Times New Roman" w:hAnsi="Times New Roman"/>
                <w:bCs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Май</w:t>
            </w:r>
          </w:p>
        </w:tc>
        <w:tc>
          <w:tcPr>
            <w:tcW w:w="2552" w:type="dxa"/>
            <w:vAlign w:val="center"/>
          </w:tcPr>
          <w:p w:rsidR="00D21F0E" w:rsidRDefault="00C121E5" w:rsidP="0074449E">
            <w:pPr>
              <w:widowControl w:val="0"/>
              <w:spacing w:after="0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 xml:space="preserve">                           182273,2</w:t>
            </w:r>
          </w:p>
        </w:tc>
        <w:tc>
          <w:tcPr>
            <w:tcW w:w="2551" w:type="dxa"/>
            <w:vAlign w:val="center"/>
          </w:tcPr>
          <w:p w:rsidR="00D21F0E" w:rsidRDefault="00826FF2" w:rsidP="0074449E">
            <w:pPr>
              <w:widowControl w:val="0"/>
              <w:spacing w:after="0"/>
              <w:jc w:val="right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C121E5">
              <w:rPr>
                <w:rFonts w:ascii="Times New Roman" w:eastAsia="Times New Roman" w:hAnsi="Times New Roman"/>
                <w:bCs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,</w:t>
            </w:r>
            <w:r w:rsidR="00C121E5">
              <w:rPr>
                <w:rFonts w:ascii="Times New Roman" w:eastAsia="Times New Roman" w:hAnsi="Times New Roman"/>
                <w:bCs/>
                <w:lang w:eastAsia="ru-RU"/>
              </w:rPr>
              <w:t>8</w:t>
            </w:r>
          </w:p>
        </w:tc>
        <w:tc>
          <w:tcPr>
            <w:tcW w:w="2552" w:type="dxa"/>
            <w:vAlign w:val="center"/>
          </w:tcPr>
          <w:p w:rsidR="00D21F0E" w:rsidRDefault="00826FF2" w:rsidP="0074449E">
            <w:pPr>
              <w:widowControl w:val="0"/>
              <w:spacing w:after="0"/>
              <w:jc w:val="right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10</w:t>
            </w:r>
            <w:r w:rsidR="00C121E5">
              <w:rPr>
                <w:rFonts w:ascii="Times New Roman" w:eastAsia="Times New Roman" w:hAnsi="Times New Roman"/>
                <w:bCs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,</w:t>
            </w:r>
            <w:r w:rsidR="00C121E5">
              <w:rPr>
                <w:rFonts w:ascii="Times New Roman" w:eastAsia="Times New Roman" w:hAnsi="Times New Roman"/>
                <w:bCs/>
                <w:lang w:eastAsia="ru-RU"/>
              </w:rPr>
              <w:t>8</w:t>
            </w:r>
          </w:p>
        </w:tc>
      </w:tr>
      <w:tr w:rsidR="00D21F0E" w:rsidRPr="00D643AD" w:rsidTr="00F130B5">
        <w:trPr>
          <w:trHeight w:val="20"/>
        </w:trPr>
        <w:tc>
          <w:tcPr>
            <w:tcW w:w="2551" w:type="dxa"/>
            <w:vAlign w:val="center"/>
          </w:tcPr>
          <w:p w:rsidR="00D21F0E" w:rsidRPr="001639BC" w:rsidRDefault="005B454C" w:rsidP="0074449E">
            <w:pPr>
              <w:widowControl w:val="0"/>
              <w:spacing w:after="0"/>
              <w:ind w:left="-57" w:right="-57"/>
              <w:rPr>
                <w:rFonts w:ascii="Times New Roman" w:eastAsia="Times New Roman" w:hAnsi="Times New Roman"/>
                <w:bCs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Январь-май</w:t>
            </w:r>
          </w:p>
        </w:tc>
        <w:tc>
          <w:tcPr>
            <w:tcW w:w="2552" w:type="dxa"/>
            <w:vAlign w:val="center"/>
          </w:tcPr>
          <w:p w:rsidR="00D21F0E" w:rsidRDefault="00826FF2" w:rsidP="0074449E">
            <w:pPr>
              <w:widowControl w:val="0"/>
              <w:spacing w:after="0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 xml:space="preserve">                           7</w:t>
            </w:r>
            <w:r w:rsidR="00C121E5">
              <w:rPr>
                <w:rFonts w:ascii="Times New Roman" w:eastAsia="Times New Roman" w:hAnsi="Times New Roman"/>
                <w:bCs/>
                <w:lang w:eastAsia="ru-RU"/>
              </w:rPr>
              <w:t>58156,5</w:t>
            </w:r>
          </w:p>
        </w:tc>
        <w:tc>
          <w:tcPr>
            <w:tcW w:w="2551" w:type="dxa"/>
            <w:vAlign w:val="center"/>
          </w:tcPr>
          <w:p w:rsidR="00D21F0E" w:rsidRDefault="00826FF2" w:rsidP="0074449E">
            <w:pPr>
              <w:widowControl w:val="0"/>
              <w:spacing w:after="0"/>
              <w:jc w:val="right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  <w:r w:rsidR="00C121E5">
              <w:rPr>
                <w:rFonts w:ascii="Times New Roman" w:eastAsia="Times New Roman" w:hAnsi="Times New Roman"/>
                <w:bCs/>
                <w:lang w:eastAsia="ru-RU"/>
              </w:rPr>
              <w:t>11,8</w:t>
            </w:r>
          </w:p>
        </w:tc>
        <w:tc>
          <w:tcPr>
            <w:tcW w:w="2552" w:type="dxa"/>
            <w:vAlign w:val="center"/>
          </w:tcPr>
          <w:p w:rsidR="00D21F0E" w:rsidRDefault="00826FF2" w:rsidP="0074449E">
            <w:pPr>
              <w:widowControl w:val="0"/>
              <w:spacing w:after="0"/>
              <w:jc w:val="right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х</w:t>
            </w:r>
          </w:p>
        </w:tc>
      </w:tr>
      <w:tr w:rsidR="00FD37FD" w:rsidRPr="00D643AD" w:rsidTr="00F130B5">
        <w:trPr>
          <w:trHeight w:val="20"/>
        </w:trPr>
        <w:tc>
          <w:tcPr>
            <w:tcW w:w="2551" w:type="dxa"/>
            <w:vAlign w:val="center"/>
          </w:tcPr>
          <w:p w:rsidR="00FD37FD" w:rsidRPr="009D5F16" w:rsidRDefault="00DC298F" w:rsidP="0074449E">
            <w:pPr>
              <w:widowControl w:val="0"/>
              <w:spacing w:after="0"/>
              <w:ind w:left="-57" w:right="-57"/>
              <w:rPr>
                <w:rFonts w:ascii="Times New Roman" w:eastAsia="Times New Roman" w:hAnsi="Times New Roman"/>
                <w:bCs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Июнь</w:t>
            </w:r>
            <w:proofErr w:type="gramStart"/>
            <w:r w:rsidR="009D5F16">
              <w:rPr>
                <w:rFonts w:ascii="Times New Roman" w:eastAsia="Times New Roman" w:hAnsi="Times New Roman"/>
                <w:bCs/>
                <w:vertAlign w:val="superscript"/>
                <w:lang w:eastAsia="ru-RU"/>
              </w:rPr>
              <w:t>1</w:t>
            </w:r>
            <w:proofErr w:type="gramEnd"/>
          </w:p>
        </w:tc>
        <w:tc>
          <w:tcPr>
            <w:tcW w:w="2552" w:type="dxa"/>
            <w:vAlign w:val="center"/>
          </w:tcPr>
          <w:p w:rsidR="00FD37FD" w:rsidRDefault="00C121E5" w:rsidP="00E63EFA">
            <w:pPr>
              <w:widowControl w:val="0"/>
              <w:spacing w:after="0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 xml:space="preserve">                           </w:t>
            </w:r>
            <w:r w:rsidR="00E63EFA">
              <w:rPr>
                <w:rFonts w:ascii="Times New Roman" w:eastAsia="Times New Roman" w:hAnsi="Times New Roman"/>
                <w:bCs/>
                <w:lang w:eastAsia="ru-RU"/>
              </w:rPr>
              <w:t>203052,9</w:t>
            </w:r>
          </w:p>
        </w:tc>
        <w:tc>
          <w:tcPr>
            <w:tcW w:w="2551" w:type="dxa"/>
            <w:vAlign w:val="center"/>
          </w:tcPr>
          <w:p w:rsidR="00FD37FD" w:rsidRDefault="00E63EFA" w:rsidP="0074449E">
            <w:pPr>
              <w:widowControl w:val="0"/>
              <w:spacing w:after="0"/>
              <w:jc w:val="right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194,0</w:t>
            </w:r>
          </w:p>
        </w:tc>
        <w:tc>
          <w:tcPr>
            <w:tcW w:w="2552" w:type="dxa"/>
            <w:vAlign w:val="center"/>
          </w:tcPr>
          <w:p w:rsidR="00FD37FD" w:rsidRDefault="00E63EFA" w:rsidP="0074449E">
            <w:pPr>
              <w:widowControl w:val="0"/>
              <w:spacing w:after="0"/>
              <w:jc w:val="right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111,6</w:t>
            </w:r>
          </w:p>
        </w:tc>
      </w:tr>
      <w:tr w:rsidR="00FD37FD" w:rsidRPr="00D643AD" w:rsidTr="00F130B5">
        <w:trPr>
          <w:trHeight w:val="20"/>
        </w:trPr>
        <w:tc>
          <w:tcPr>
            <w:tcW w:w="2551" w:type="dxa"/>
            <w:vAlign w:val="center"/>
          </w:tcPr>
          <w:p w:rsidR="00FD37FD" w:rsidRPr="009D5F16" w:rsidRDefault="00DC298F" w:rsidP="0074449E">
            <w:pPr>
              <w:widowControl w:val="0"/>
              <w:spacing w:after="0"/>
              <w:ind w:left="-57" w:right="-57"/>
              <w:rPr>
                <w:rFonts w:ascii="Times New Roman" w:eastAsia="Times New Roman" w:hAnsi="Times New Roman"/>
                <w:bCs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Январь-июнь</w:t>
            </w:r>
            <w:r w:rsidR="009D5F16">
              <w:rPr>
                <w:rFonts w:ascii="Times New Roman" w:eastAsia="Times New Roman" w:hAnsi="Times New Roman"/>
                <w:bCs/>
                <w:vertAlign w:val="superscript"/>
                <w:lang w:eastAsia="ru-RU"/>
              </w:rPr>
              <w:t>1</w:t>
            </w:r>
          </w:p>
        </w:tc>
        <w:tc>
          <w:tcPr>
            <w:tcW w:w="2552" w:type="dxa"/>
            <w:vAlign w:val="center"/>
          </w:tcPr>
          <w:p w:rsidR="00FD37FD" w:rsidRDefault="00C121E5" w:rsidP="00E63EFA">
            <w:pPr>
              <w:widowControl w:val="0"/>
              <w:spacing w:after="0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 xml:space="preserve">                           </w:t>
            </w:r>
            <w:r w:rsidR="00E63EFA">
              <w:rPr>
                <w:rFonts w:ascii="Times New Roman" w:eastAsia="Times New Roman" w:hAnsi="Times New Roman"/>
                <w:bCs/>
                <w:lang w:eastAsia="ru-RU"/>
              </w:rPr>
              <w:t>961209,4</w:t>
            </w:r>
          </w:p>
        </w:tc>
        <w:tc>
          <w:tcPr>
            <w:tcW w:w="2551" w:type="dxa"/>
            <w:vAlign w:val="center"/>
          </w:tcPr>
          <w:p w:rsidR="00FD37FD" w:rsidRDefault="00E63EFA" w:rsidP="0074449E">
            <w:pPr>
              <w:widowControl w:val="0"/>
              <w:spacing w:after="0"/>
              <w:jc w:val="right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122,8</w:t>
            </w:r>
          </w:p>
        </w:tc>
        <w:tc>
          <w:tcPr>
            <w:tcW w:w="2552" w:type="dxa"/>
            <w:vAlign w:val="center"/>
          </w:tcPr>
          <w:p w:rsidR="00FD37FD" w:rsidRDefault="00C121E5" w:rsidP="0074449E">
            <w:pPr>
              <w:widowControl w:val="0"/>
              <w:spacing w:after="0"/>
              <w:jc w:val="right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х</w:t>
            </w:r>
          </w:p>
        </w:tc>
      </w:tr>
      <w:tr w:rsidR="0074449E" w:rsidRPr="00D643AD" w:rsidTr="00E63EFA">
        <w:trPr>
          <w:trHeight w:val="45"/>
        </w:trPr>
        <w:tc>
          <w:tcPr>
            <w:tcW w:w="2551" w:type="dxa"/>
            <w:vAlign w:val="center"/>
          </w:tcPr>
          <w:p w:rsidR="0074449E" w:rsidRDefault="0074449E" w:rsidP="0074449E">
            <w:pPr>
              <w:widowControl w:val="0"/>
              <w:spacing w:after="0"/>
              <w:ind w:left="-57" w:right="-57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Июль</w:t>
            </w:r>
          </w:p>
        </w:tc>
        <w:tc>
          <w:tcPr>
            <w:tcW w:w="2552" w:type="dxa"/>
            <w:vAlign w:val="center"/>
          </w:tcPr>
          <w:p w:rsidR="0074449E" w:rsidRDefault="00E63EFA" w:rsidP="00E63EFA">
            <w:pPr>
              <w:widowControl w:val="0"/>
              <w:spacing w:after="0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 xml:space="preserve">                           193936,8</w:t>
            </w:r>
          </w:p>
        </w:tc>
        <w:tc>
          <w:tcPr>
            <w:tcW w:w="2551" w:type="dxa"/>
            <w:vAlign w:val="center"/>
          </w:tcPr>
          <w:p w:rsidR="0074449E" w:rsidRDefault="00E63EFA" w:rsidP="0074449E">
            <w:pPr>
              <w:widowControl w:val="0"/>
              <w:spacing w:after="0"/>
              <w:jc w:val="right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156,7</w:t>
            </w:r>
          </w:p>
        </w:tc>
        <w:tc>
          <w:tcPr>
            <w:tcW w:w="2552" w:type="dxa"/>
            <w:vAlign w:val="center"/>
          </w:tcPr>
          <w:p w:rsidR="0074449E" w:rsidRDefault="00E63EFA" w:rsidP="0074449E">
            <w:pPr>
              <w:widowControl w:val="0"/>
              <w:spacing w:after="0"/>
              <w:jc w:val="right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95,5</w:t>
            </w:r>
          </w:p>
        </w:tc>
      </w:tr>
      <w:tr w:rsidR="00E63EFA" w:rsidRPr="00D643AD" w:rsidTr="00E63EFA">
        <w:trPr>
          <w:trHeight w:val="45"/>
        </w:trPr>
        <w:tc>
          <w:tcPr>
            <w:tcW w:w="2551" w:type="dxa"/>
            <w:vAlign w:val="center"/>
          </w:tcPr>
          <w:p w:rsidR="00E63EFA" w:rsidRDefault="00E63EFA" w:rsidP="0074449E">
            <w:pPr>
              <w:widowControl w:val="0"/>
              <w:spacing w:after="0"/>
              <w:ind w:left="-57" w:right="-57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Январь-июль</w:t>
            </w:r>
          </w:p>
        </w:tc>
        <w:tc>
          <w:tcPr>
            <w:tcW w:w="2552" w:type="dxa"/>
            <w:vAlign w:val="center"/>
          </w:tcPr>
          <w:p w:rsidR="00E63EFA" w:rsidRDefault="00E63EFA" w:rsidP="00E63EFA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1155146,1</w:t>
            </w:r>
          </w:p>
        </w:tc>
        <w:tc>
          <w:tcPr>
            <w:tcW w:w="2551" w:type="dxa"/>
            <w:vAlign w:val="center"/>
          </w:tcPr>
          <w:p w:rsidR="00E63EFA" w:rsidRDefault="00E63EFA" w:rsidP="006905C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127,5</w:t>
            </w:r>
          </w:p>
        </w:tc>
        <w:tc>
          <w:tcPr>
            <w:tcW w:w="2552" w:type="dxa"/>
            <w:vAlign w:val="center"/>
          </w:tcPr>
          <w:p w:rsidR="00E63EFA" w:rsidRPr="00CF7AD1" w:rsidRDefault="00E63EFA" w:rsidP="006905CE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  <w:proofErr w:type="spellEnd"/>
          </w:p>
        </w:tc>
      </w:tr>
    </w:tbl>
    <w:p w:rsidR="00531AF2" w:rsidRDefault="00531AF2" w:rsidP="00F130B5">
      <w:pPr>
        <w:spacing w:after="120" w:line="240" w:lineRule="auto"/>
      </w:pPr>
      <w:r>
        <w:rPr>
          <w:rFonts w:ascii="Times New Roman" w:hAnsi="Times New Roman"/>
        </w:rPr>
        <w:t>________________________</w:t>
      </w:r>
      <w:r>
        <w:rPr>
          <w:rFonts w:ascii="Times New Roman" w:hAnsi="Times New Roman"/>
        </w:rPr>
        <w:br/>
      </w:r>
      <w:r w:rsidR="00F62C33">
        <w:rPr>
          <w:rFonts w:ascii="Times New Roman" w:hAnsi="Times New Roman"/>
          <w:sz w:val="16"/>
          <w:szCs w:val="16"/>
          <w:vertAlign w:val="superscript"/>
        </w:rPr>
        <w:t xml:space="preserve">1 </w:t>
      </w:r>
      <w:r w:rsidRPr="00106CEC">
        <w:rPr>
          <w:rFonts w:ascii="Times New Roman" w:hAnsi="Times New Roman"/>
          <w:sz w:val="16"/>
          <w:szCs w:val="16"/>
        </w:rPr>
        <w:t xml:space="preserve">Данные изменены за счет уточнения респондентами </w:t>
      </w:r>
      <w:r w:rsidR="00600FAD">
        <w:rPr>
          <w:rFonts w:ascii="Times New Roman" w:hAnsi="Times New Roman"/>
          <w:sz w:val="16"/>
          <w:szCs w:val="16"/>
        </w:rPr>
        <w:t>ранее предоставленной оперативной информации</w:t>
      </w:r>
      <w:r>
        <w:rPr>
          <w:rFonts w:ascii="Times New Roman" w:hAnsi="Times New Roman"/>
          <w:sz w:val="16"/>
          <w:szCs w:val="16"/>
        </w:rPr>
        <w:t>.</w:t>
      </w:r>
    </w:p>
    <w:sectPr w:rsidR="00531AF2" w:rsidSect="0074449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567" w:bottom="426" w:left="1134" w:header="709" w:footer="1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23C0" w:rsidRDefault="00F023C0" w:rsidP="008528E7">
      <w:pPr>
        <w:spacing w:after="0" w:line="240" w:lineRule="auto"/>
      </w:pPr>
      <w:r>
        <w:separator/>
      </w:r>
    </w:p>
  </w:endnote>
  <w:endnote w:type="continuationSeparator" w:id="0">
    <w:p w:rsidR="00F023C0" w:rsidRDefault="00F023C0" w:rsidP="008528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35E" w:rsidRDefault="00E6135E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35E" w:rsidRDefault="00F6012F" w:rsidP="008528E7">
    <w:pPr>
      <w:pStyle w:val="a5"/>
      <w:jc w:val="center"/>
    </w:pPr>
    <w:r w:rsidRPr="00F6012F">
      <w:rPr>
        <w:rFonts w:ascii="Times New Roman" w:hAnsi="Times New Roman"/>
        <w:noProof/>
        <w:sz w:val="20"/>
        <w:szCs w:val="20"/>
        <w:lang w:eastAsia="ru-RU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2" o:spid="_x0000_s4098" type="#_x0000_t32" style="position:absolute;left:0;text-align:left;margin-left:283.05pt;margin-top:5.55pt;width:213.75pt;height:.7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"/>
      </w:pict>
    </w:r>
    <w:r w:rsidRPr="00F6012F">
      <w:rPr>
        <w:rFonts w:ascii="Times New Roman" w:hAnsi="Times New Roman"/>
        <w:noProof/>
        <w:sz w:val="20"/>
        <w:szCs w:val="20"/>
        <w:lang w:eastAsia="ru-RU"/>
      </w:rPr>
      <w:pict>
        <v:shape id="AutoShape 1" o:spid="_x0000_s4097" type="#_x0000_t32" style="position:absolute;left:0;text-align:left;margin-left:11.55pt;margin-top:4.8pt;width:213.75pt;height:.7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" strokecolor="black [3213]"/>
      </w:pict>
    </w:r>
    <w:r w:rsidR="00E6135E" w:rsidRPr="008528E7">
      <w:rPr>
        <w:rFonts w:ascii="Times New Roman" w:hAnsi="Times New Roman"/>
        <w:sz w:val="20"/>
        <w:szCs w:val="20"/>
      </w:rPr>
      <w:t>МОССТАТ</w:t>
    </w:r>
    <w:r w:rsidR="00E6135E">
      <w:rPr>
        <w:rFonts w:ascii="Times New Roman" w:hAnsi="Times New Roman"/>
        <w:sz w:val="20"/>
        <w:szCs w:val="20"/>
      </w:rPr>
      <w:br/>
    </w:r>
    <w:r w:rsidR="00E6135E" w:rsidRPr="008528E7">
      <w:rPr>
        <w:rFonts w:ascii="Times New Roman" w:hAnsi="Times New Roman"/>
        <w:sz w:val="20"/>
        <w:szCs w:val="20"/>
      </w:rPr>
      <w:t xml:space="preserve">Официальная статистическая информация по </w:t>
    </w:r>
    <w:r w:rsidR="00E6135E">
      <w:rPr>
        <w:rFonts w:ascii="Times New Roman" w:hAnsi="Times New Roman"/>
        <w:sz w:val="20"/>
        <w:szCs w:val="20"/>
      </w:rPr>
      <w:t>городу Моск</w:t>
    </w:r>
    <w:r w:rsidR="00E6135E" w:rsidRPr="008528E7">
      <w:rPr>
        <w:rFonts w:ascii="Times New Roman" w:hAnsi="Times New Roman"/>
        <w:sz w:val="20"/>
        <w:szCs w:val="20"/>
      </w:rPr>
      <w:t>в</w:t>
    </w:r>
    <w:r w:rsidR="00E6135E">
      <w:rPr>
        <w:rFonts w:ascii="Times New Roman" w:hAnsi="Times New Roman"/>
        <w:sz w:val="20"/>
        <w:szCs w:val="20"/>
      </w:rPr>
      <w:t>е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35E" w:rsidRDefault="00E6135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23C0" w:rsidRDefault="00F023C0" w:rsidP="008528E7">
      <w:pPr>
        <w:spacing w:after="0" w:line="240" w:lineRule="auto"/>
      </w:pPr>
      <w:r>
        <w:separator/>
      </w:r>
    </w:p>
  </w:footnote>
  <w:footnote w:type="continuationSeparator" w:id="0">
    <w:p w:rsidR="00F023C0" w:rsidRDefault="00F023C0" w:rsidP="008528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35E" w:rsidRDefault="00E6135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35E" w:rsidRDefault="00E6135E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35E" w:rsidRDefault="00E6135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099"/>
    <o:shapelayout v:ext="edit">
      <o:idmap v:ext="edit" data="4"/>
      <o:rules v:ext="edit">
        <o:r id="V:Rule3" type="connector" idref="#AutoShape 2"/>
        <o:r id="V:Rule4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427AB3"/>
    <w:rsid w:val="00004C77"/>
    <w:rsid w:val="000148E4"/>
    <w:rsid w:val="000538F9"/>
    <w:rsid w:val="000556FD"/>
    <w:rsid w:val="00080EC6"/>
    <w:rsid w:val="000832CF"/>
    <w:rsid w:val="00086C72"/>
    <w:rsid w:val="000A085F"/>
    <w:rsid w:val="000A2FA1"/>
    <w:rsid w:val="000A6369"/>
    <w:rsid w:val="000B4DB8"/>
    <w:rsid w:val="000C1CDB"/>
    <w:rsid w:val="000C2A03"/>
    <w:rsid w:val="000E0411"/>
    <w:rsid w:val="00143E88"/>
    <w:rsid w:val="001639BC"/>
    <w:rsid w:val="00193C24"/>
    <w:rsid w:val="001D26BC"/>
    <w:rsid w:val="001D3300"/>
    <w:rsid w:val="0020019C"/>
    <w:rsid w:val="002270C7"/>
    <w:rsid w:val="002B2EB4"/>
    <w:rsid w:val="002E31DE"/>
    <w:rsid w:val="0030572A"/>
    <w:rsid w:val="0036096B"/>
    <w:rsid w:val="00381C02"/>
    <w:rsid w:val="003E1B45"/>
    <w:rsid w:val="00403CCF"/>
    <w:rsid w:val="004042EA"/>
    <w:rsid w:val="00427AB3"/>
    <w:rsid w:val="0044649B"/>
    <w:rsid w:val="004B14D8"/>
    <w:rsid w:val="004F716C"/>
    <w:rsid w:val="00511523"/>
    <w:rsid w:val="00516A93"/>
    <w:rsid w:val="00531AF2"/>
    <w:rsid w:val="00550DCC"/>
    <w:rsid w:val="0056513A"/>
    <w:rsid w:val="00566FCB"/>
    <w:rsid w:val="005714D0"/>
    <w:rsid w:val="005A2D83"/>
    <w:rsid w:val="005B454C"/>
    <w:rsid w:val="005C0343"/>
    <w:rsid w:val="005C544A"/>
    <w:rsid w:val="00600FAD"/>
    <w:rsid w:val="00606D6D"/>
    <w:rsid w:val="0063303D"/>
    <w:rsid w:val="00655526"/>
    <w:rsid w:val="006C60C4"/>
    <w:rsid w:val="006D4C77"/>
    <w:rsid w:val="006D6D57"/>
    <w:rsid w:val="00700CC3"/>
    <w:rsid w:val="0071017C"/>
    <w:rsid w:val="00733528"/>
    <w:rsid w:val="00743850"/>
    <w:rsid w:val="0074449E"/>
    <w:rsid w:val="00752EA5"/>
    <w:rsid w:val="00760E52"/>
    <w:rsid w:val="00780196"/>
    <w:rsid w:val="00792E76"/>
    <w:rsid w:val="007D56FF"/>
    <w:rsid w:val="00802CC3"/>
    <w:rsid w:val="00814F5B"/>
    <w:rsid w:val="00826D87"/>
    <w:rsid w:val="00826FF2"/>
    <w:rsid w:val="008308F8"/>
    <w:rsid w:val="008469F5"/>
    <w:rsid w:val="008528E7"/>
    <w:rsid w:val="0087349D"/>
    <w:rsid w:val="00876982"/>
    <w:rsid w:val="009009AC"/>
    <w:rsid w:val="0090468C"/>
    <w:rsid w:val="00926572"/>
    <w:rsid w:val="0093077B"/>
    <w:rsid w:val="0096480C"/>
    <w:rsid w:val="00992EEA"/>
    <w:rsid w:val="009C0D5B"/>
    <w:rsid w:val="009D5F16"/>
    <w:rsid w:val="00A24085"/>
    <w:rsid w:val="00A24C10"/>
    <w:rsid w:val="00A3139E"/>
    <w:rsid w:val="00A40921"/>
    <w:rsid w:val="00A8354D"/>
    <w:rsid w:val="00A97400"/>
    <w:rsid w:val="00AA2408"/>
    <w:rsid w:val="00AA346A"/>
    <w:rsid w:val="00AA3F97"/>
    <w:rsid w:val="00AB2A51"/>
    <w:rsid w:val="00AC288E"/>
    <w:rsid w:val="00AD1F18"/>
    <w:rsid w:val="00B13880"/>
    <w:rsid w:val="00B143D3"/>
    <w:rsid w:val="00B8388F"/>
    <w:rsid w:val="00BF50BF"/>
    <w:rsid w:val="00C05E20"/>
    <w:rsid w:val="00C121E5"/>
    <w:rsid w:val="00C26723"/>
    <w:rsid w:val="00C338E5"/>
    <w:rsid w:val="00C460F0"/>
    <w:rsid w:val="00C60D34"/>
    <w:rsid w:val="00C65C1B"/>
    <w:rsid w:val="00CA3249"/>
    <w:rsid w:val="00CE01E8"/>
    <w:rsid w:val="00CE4E03"/>
    <w:rsid w:val="00CF4ED6"/>
    <w:rsid w:val="00D21F0E"/>
    <w:rsid w:val="00D25783"/>
    <w:rsid w:val="00D476C8"/>
    <w:rsid w:val="00D52C47"/>
    <w:rsid w:val="00D71F73"/>
    <w:rsid w:val="00D87F32"/>
    <w:rsid w:val="00D950A7"/>
    <w:rsid w:val="00DB3068"/>
    <w:rsid w:val="00DB606D"/>
    <w:rsid w:val="00DC298F"/>
    <w:rsid w:val="00E03FBB"/>
    <w:rsid w:val="00E137F1"/>
    <w:rsid w:val="00E17300"/>
    <w:rsid w:val="00E6135E"/>
    <w:rsid w:val="00E63EFA"/>
    <w:rsid w:val="00E771E1"/>
    <w:rsid w:val="00E879D4"/>
    <w:rsid w:val="00EA0CC0"/>
    <w:rsid w:val="00EA565E"/>
    <w:rsid w:val="00ED7A6B"/>
    <w:rsid w:val="00EE209B"/>
    <w:rsid w:val="00F023C0"/>
    <w:rsid w:val="00F130B5"/>
    <w:rsid w:val="00F325AD"/>
    <w:rsid w:val="00F6012F"/>
    <w:rsid w:val="00F62C33"/>
    <w:rsid w:val="00F66794"/>
    <w:rsid w:val="00F71E6B"/>
    <w:rsid w:val="00F82E4C"/>
    <w:rsid w:val="00F93FE9"/>
    <w:rsid w:val="00FD37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40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1">
    <w:name w:val="Light Shading Accent 1"/>
    <w:basedOn w:val="a1"/>
    <w:uiPriority w:val="99"/>
    <w:rsid w:val="00BF50BF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a3">
    <w:name w:val="header"/>
    <w:basedOn w:val="a"/>
    <w:link w:val="a4"/>
    <w:uiPriority w:val="99"/>
    <w:unhideWhenUsed/>
    <w:rsid w:val="008528E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8528E7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8528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8528E7"/>
    <w:rPr>
      <w:sz w:val="22"/>
      <w:szCs w:val="22"/>
      <w:lang w:eastAsia="en-US"/>
    </w:rPr>
  </w:style>
  <w:style w:type="character" w:styleId="a7">
    <w:name w:val="footnote reference"/>
    <w:basedOn w:val="a0"/>
    <w:semiHidden/>
    <w:unhideWhenUsed/>
    <w:rsid w:val="00531AF2"/>
    <w:rPr>
      <w:vertAlign w:val="superscript"/>
    </w:rPr>
  </w:style>
  <w:style w:type="table" w:styleId="a8">
    <w:name w:val="Table Grid"/>
    <w:basedOn w:val="a1"/>
    <w:uiPriority w:val="59"/>
    <w:locked/>
    <w:rsid w:val="00531AF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note text"/>
    <w:basedOn w:val="a"/>
    <w:link w:val="aa"/>
    <w:semiHidden/>
    <w:unhideWhenUsed/>
    <w:rsid w:val="00CE4E03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a">
    <w:name w:val="Текст сноски Знак"/>
    <w:basedOn w:val="a0"/>
    <w:link w:val="a9"/>
    <w:semiHidden/>
    <w:rsid w:val="00CE4E03"/>
    <w:rPr>
      <w:rFonts w:asciiTheme="minorHAnsi" w:eastAsiaTheme="minorHAnsi" w:hAnsiTheme="minorHAnsi" w:cstheme="minorBid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40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1">
    <w:name w:val="Light Shading Accent 1"/>
    <w:basedOn w:val="a1"/>
    <w:uiPriority w:val="99"/>
    <w:rsid w:val="00BF50BF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a3">
    <w:name w:val="header"/>
    <w:basedOn w:val="a"/>
    <w:link w:val="a4"/>
    <w:uiPriority w:val="99"/>
    <w:unhideWhenUsed/>
    <w:rsid w:val="008528E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8528E7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8528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8528E7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7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58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0D995B-FDD0-4627-99B0-795359938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179</Words>
  <Characters>1316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Филатова Елена Васильевна</dc:creator>
  <cp:lastModifiedBy>p77_DeevaNV</cp:lastModifiedBy>
  <cp:revision>45</cp:revision>
  <cp:lastPrinted>2021-08-23T12:15:00Z</cp:lastPrinted>
  <dcterms:created xsi:type="dcterms:W3CDTF">2021-06-21T05:51:00Z</dcterms:created>
  <dcterms:modified xsi:type="dcterms:W3CDTF">2021-08-25T14:46:00Z</dcterms:modified>
</cp:coreProperties>
</file>