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2C2" w:rsidRPr="00F00C99" w:rsidRDefault="00F00C99" w:rsidP="00F00C99">
      <w:pPr>
        <w:pageBreakBefore/>
        <w:spacing w:after="240"/>
        <w:jc w:val="center"/>
        <w:rPr>
          <w:i/>
          <w:sz w:val="16"/>
        </w:rPr>
      </w:pPr>
      <w:r w:rsidRPr="00F00C99">
        <w:rPr>
          <w:b/>
          <w:bCs/>
          <w:sz w:val="28"/>
          <w:szCs w:val="28"/>
        </w:rPr>
        <w:t>Просроченная задолженность по заработной плате организаций по видам экономической деятельности</w:t>
      </w:r>
      <w:r w:rsidRPr="00F00C99">
        <w:rPr>
          <w:b/>
          <w:bCs/>
          <w:sz w:val="28"/>
          <w:szCs w:val="28"/>
          <w:vertAlign w:val="superscript"/>
        </w:rPr>
        <w:footnoteReference w:id="1"/>
      </w:r>
      <w:r w:rsidRPr="00F00C99">
        <w:rPr>
          <w:b/>
          <w:bCs/>
          <w:sz w:val="28"/>
          <w:szCs w:val="28"/>
        </w:rPr>
        <w:br/>
        <w:t xml:space="preserve">на 1 февраля 2021 года </w:t>
      </w:r>
    </w:p>
    <w:tbl>
      <w:tblPr>
        <w:tblW w:w="9276" w:type="dxa"/>
        <w:jc w:val="center"/>
        <w:tblInd w:w="-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8"/>
        <w:gridCol w:w="1864"/>
        <w:gridCol w:w="1864"/>
      </w:tblGrid>
      <w:tr w:rsidR="000072C2" w:rsidRPr="00265DC2" w:rsidTr="00F00C99">
        <w:trPr>
          <w:trHeight w:val="255"/>
          <w:jc w:val="center"/>
        </w:trPr>
        <w:tc>
          <w:tcPr>
            <w:tcW w:w="5548" w:type="dxa"/>
            <w:shd w:val="clear" w:color="auto" w:fill="auto"/>
          </w:tcPr>
          <w:p w:rsidR="000072C2" w:rsidRPr="00265DC2" w:rsidRDefault="000072C2" w:rsidP="00120377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bookmarkStart w:id="0" w:name="_GoBack" w:colFirst="0" w:colLast="2"/>
          </w:p>
        </w:tc>
        <w:tc>
          <w:tcPr>
            <w:tcW w:w="1864" w:type="dxa"/>
            <w:shd w:val="clear" w:color="auto" w:fill="auto"/>
            <w:vAlign w:val="center"/>
          </w:tcPr>
          <w:p w:rsidR="000072C2" w:rsidRPr="009923F1" w:rsidRDefault="000072C2" w:rsidP="000072C2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9923F1">
              <w:rPr>
                <w:b/>
                <w:sz w:val="22"/>
                <w:szCs w:val="22"/>
              </w:rPr>
              <w:t xml:space="preserve">Просроченная задолженность </w:t>
            </w:r>
            <w:r w:rsidRPr="009923F1">
              <w:rPr>
                <w:b/>
                <w:sz w:val="22"/>
                <w:szCs w:val="22"/>
              </w:rPr>
              <w:br/>
              <w:t>по заработной плате,</w:t>
            </w:r>
            <w:r w:rsidRPr="009923F1">
              <w:rPr>
                <w:b/>
                <w:sz w:val="22"/>
                <w:szCs w:val="22"/>
              </w:rPr>
              <w:br/>
              <w:t xml:space="preserve"> тысяч рублей</w:t>
            </w:r>
          </w:p>
        </w:tc>
        <w:tc>
          <w:tcPr>
            <w:tcW w:w="1864" w:type="dxa"/>
            <w:vAlign w:val="center"/>
          </w:tcPr>
          <w:p w:rsidR="000072C2" w:rsidRPr="009923F1" w:rsidRDefault="000072C2" w:rsidP="000072C2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proofErr w:type="gramStart"/>
            <w:r w:rsidRPr="009923F1">
              <w:rPr>
                <w:b/>
                <w:sz w:val="22"/>
                <w:szCs w:val="22"/>
              </w:rPr>
              <w:t>В</w:t>
            </w:r>
            <w:proofErr w:type="gramEnd"/>
            <w:r w:rsidRPr="009923F1">
              <w:rPr>
                <w:b/>
                <w:sz w:val="22"/>
                <w:szCs w:val="22"/>
              </w:rPr>
              <w:t xml:space="preserve"> % к предыдущему месяцу</w:t>
            </w:r>
          </w:p>
        </w:tc>
      </w:tr>
      <w:bookmarkEnd w:id="0"/>
      <w:tr w:rsidR="000072C2" w:rsidRPr="00265DC2" w:rsidTr="00F00C99">
        <w:trPr>
          <w:trHeight w:val="364"/>
          <w:jc w:val="center"/>
        </w:trPr>
        <w:tc>
          <w:tcPr>
            <w:tcW w:w="5548" w:type="dxa"/>
            <w:shd w:val="clear" w:color="auto" w:fill="auto"/>
            <w:vAlign w:val="center"/>
          </w:tcPr>
          <w:p w:rsidR="000072C2" w:rsidRPr="00410160" w:rsidRDefault="009923F1" w:rsidP="00410160">
            <w:pPr>
              <w:spacing w:before="90" w:after="90"/>
              <w:rPr>
                <w:b/>
                <w:bCs/>
                <w:iCs/>
                <w:caps/>
                <w:sz w:val="22"/>
                <w:szCs w:val="22"/>
              </w:rPr>
            </w:pPr>
            <w:r w:rsidRPr="00410160">
              <w:rPr>
                <w:b/>
                <w:bCs/>
                <w:iCs/>
                <w:sz w:val="22"/>
                <w:szCs w:val="22"/>
              </w:rPr>
              <w:t xml:space="preserve">Всего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0072C2" w:rsidRPr="004F1132" w:rsidRDefault="00F745DD" w:rsidP="00410160">
            <w:pPr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82607</w:t>
            </w:r>
          </w:p>
        </w:tc>
        <w:tc>
          <w:tcPr>
            <w:tcW w:w="1864" w:type="dxa"/>
            <w:vAlign w:val="center"/>
          </w:tcPr>
          <w:p w:rsidR="000072C2" w:rsidRPr="004F1132" w:rsidRDefault="00F745DD" w:rsidP="00410160">
            <w:pPr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112,9</w:t>
            </w:r>
          </w:p>
        </w:tc>
      </w:tr>
      <w:tr w:rsidR="000072C2" w:rsidRPr="00265DC2" w:rsidTr="00F00C99">
        <w:trPr>
          <w:trHeight w:val="80"/>
          <w:jc w:val="center"/>
        </w:trPr>
        <w:tc>
          <w:tcPr>
            <w:tcW w:w="5548" w:type="dxa"/>
            <w:shd w:val="clear" w:color="auto" w:fill="auto"/>
            <w:vAlign w:val="center"/>
          </w:tcPr>
          <w:p w:rsidR="000072C2" w:rsidRPr="00410160" w:rsidRDefault="000072C2" w:rsidP="00410160">
            <w:pPr>
              <w:spacing w:before="90" w:after="90"/>
              <w:ind w:left="113"/>
              <w:rPr>
                <w:sz w:val="22"/>
                <w:szCs w:val="22"/>
              </w:rPr>
            </w:pPr>
            <w:r w:rsidRPr="00410160">
              <w:rPr>
                <w:sz w:val="22"/>
                <w:szCs w:val="22"/>
              </w:rPr>
              <w:t>в том числе по видам экономической деятельности: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0072C2" w:rsidRPr="004F1132" w:rsidRDefault="000072C2" w:rsidP="00410160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</w:p>
        </w:tc>
        <w:tc>
          <w:tcPr>
            <w:tcW w:w="1864" w:type="dxa"/>
            <w:vAlign w:val="center"/>
          </w:tcPr>
          <w:p w:rsidR="000072C2" w:rsidRPr="00410160" w:rsidRDefault="000072C2" w:rsidP="00410160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</w:p>
        </w:tc>
      </w:tr>
      <w:tr w:rsidR="00F745DD" w:rsidRPr="00265DC2" w:rsidTr="00F00C99">
        <w:trPr>
          <w:trHeight w:val="80"/>
          <w:jc w:val="center"/>
        </w:trPr>
        <w:tc>
          <w:tcPr>
            <w:tcW w:w="5548" w:type="dxa"/>
            <w:shd w:val="clear" w:color="auto" w:fill="auto"/>
            <w:vAlign w:val="center"/>
          </w:tcPr>
          <w:p w:rsidR="00F745DD" w:rsidRPr="00410160" w:rsidRDefault="00F745DD" w:rsidP="00AD2D51">
            <w:pPr>
              <w:spacing w:before="90" w:after="9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745DD" w:rsidRPr="004F1132" w:rsidRDefault="00F745DD" w:rsidP="00410160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  <w:r>
              <w:rPr>
                <w:bCs/>
                <w:iCs/>
                <w:caps/>
                <w:sz w:val="22"/>
                <w:szCs w:val="22"/>
              </w:rPr>
              <w:t>4301</w:t>
            </w:r>
          </w:p>
        </w:tc>
        <w:tc>
          <w:tcPr>
            <w:tcW w:w="1864" w:type="dxa"/>
            <w:vAlign w:val="center"/>
          </w:tcPr>
          <w:p w:rsidR="00F745DD" w:rsidRPr="00410160" w:rsidRDefault="00F745DD" w:rsidP="00410160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  <w:r>
              <w:rPr>
                <w:bCs/>
                <w:iCs/>
                <w:caps/>
                <w:sz w:val="22"/>
                <w:szCs w:val="22"/>
              </w:rPr>
              <w:t>-</w:t>
            </w:r>
          </w:p>
        </w:tc>
      </w:tr>
      <w:tr w:rsidR="00F745DD" w:rsidRPr="00265DC2" w:rsidTr="00F00C99">
        <w:trPr>
          <w:trHeight w:val="80"/>
          <w:jc w:val="center"/>
        </w:trPr>
        <w:tc>
          <w:tcPr>
            <w:tcW w:w="5548" w:type="dxa"/>
            <w:shd w:val="clear" w:color="auto" w:fill="auto"/>
            <w:vAlign w:val="center"/>
          </w:tcPr>
          <w:p w:rsidR="00F745DD" w:rsidRPr="00410160" w:rsidRDefault="00F745DD" w:rsidP="00410160">
            <w:pPr>
              <w:spacing w:before="90" w:after="90"/>
              <w:rPr>
                <w:bCs/>
                <w:iCs/>
                <w:sz w:val="22"/>
                <w:szCs w:val="22"/>
              </w:rPr>
            </w:pPr>
            <w:r w:rsidRPr="00410160">
              <w:rPr>
                <w:bCs/>
                <w:i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745DD" w:rsidRPr="00F24DAE" w:rsidRDefault="00F745DD" w:rsidP="00410160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58345</w:t>
            </w:r>
          </w:p>
        </w:tc>
        <w:tc>
          <w:tcPr>
            <w:tcW w:w="1864" w:type="dxa"/>
            <w:vAlign w:val="center"/>
          </w:tcPr>
          <w:p w:rsidR="00F745DD" w:rsidRPr="00F24DAE" w:rsidRDefault="00F745DD" w:rsidP="00410160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101,5</w:t>
            </w:r>
          </w:p>
        </w:tc>
      </w:tr>
      <w:tr w:rsidR="00F745DD" w:rsidRPr="00265DC2" w:rsidTr="00F00C99">
        <w:trPr>
          <w:trHeight w:val="80"/>
          <w:jc w:val="center"/>
        </w:trPr>
        <w:tc>
          <w:tcPr>
            <w:tcW w:w="5548" w:type="dxa"/>
            <w:shd w:val="clear" w:color="auto" w:fill="auto"/>
            <w:vAlign w:val="center"/>
          </w:tcPr>
          <w:p w:rsidR="00F745DD" w:rsidRPr="00F745DD" w:rsidRDefault="00D34144" w:rsidP="00410160">
            <w:pPr>
              <w:spacing w:before="90" w:after="9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в</w:t>
            </w:r>
            <w:r w:rsidR="00F745DD">
              <w:rPr>
                <w:bCs/>
                <w:iCs/>
                <w:sz w:val="22"/>
                <w:szCs w:val="22"/>
              </w:rPr>
              <w:t>одоснабжение</w:t>
            </w:r>
            <w:r w:rsidR="00F745DD" w:rsidRPr="00F745DD">
              <w:rPr>
                <w:bCs/>
                <w:iCs/>
                <w:sz w:val="22"/>
                <w:szCs w:val="22"/>
              </w:rPr>
              <w:t xml:space="preserve">; </w:t>
            </w:r>
            <w:r w:rsidR="00F745DD">
              <w:rPr>
                <w:bCs/>
                <w:iCs/>
                <w:sz w:val="22"/>
                <w:szCs w:val="22"/>
              </w:rPr>
              <w:t>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745DD" w:rsidRDefault="00520758" w:rsidP="004101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</w:t>
            </w:r>
          </w:p>
        </w:tc>
        <w:tc>
          <w:tcPr>
            <w:tcW w:w="1864" w:type="dxa"/>
            <w:vAlign w:val="center"/>
          </w:tcPr>
          <w:p w:rsidR="00F745DD" w:rsidRDefault="00520758" w:rsidP="004101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520758" w:rsidRPr="00265DC2" w:rsidTr="00F00C99">
        <w:trPr>
          <w:trHeight w:val="80"/>
          <w:jc w:val="center"/>
        </w:trPr>
        <w:tc>
          <w:tcPr>
            <w:tcW w:w="5548" w:type="dxa"/>
            <w:shd w:val="clear" w:color="auto" w:fill="auto"/>
            <w:vAlign w:val="center"/>
          </w:tcPr>
          <w:p w:rsidR="00520758" w:rsidRDefault="00520758" w:rsidP="00410160">
            <w:pPr>
              <w:spacing w:before="90" w:after="9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строительство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520758" w:rsidRDefault="00520758" w:rsidP="004101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3296</w:t>
            </w:r>
          </w:p>
        </w:tc>
        <w:tc>
          <w:tcPr>
            <w:tcW w:w="1864" w:type="dxa"/>
            <w:vAlign w:val="center"/>
          </w:tcPr>
          <w:p w:rsidR="00520758" w:rsidRDefault="00520758" w:rsidP="004101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F745DD" w:rsidRPr="00265DC2" w:rsidTr="00F00C99">
        <w:trPr>
          <w:trHeight w:val="80"/>
          <w:jc w:val="center"/>
        </w:trPr>
        <w:tc>
          <w:tcPr>
            <w:tcW w:w="5548" w:type="dxa"/>
            <w:shd w:val="clear" w:color="auto" w:fill="auto"/>
            <w:vAlign w:val="center"/>
          </w:tcPr>
          <w:p w:rsidR="00F745DD" w:rsidRPr="00410160" w:rsidRDefault="00F745DD" w:rsidP="00410160">
            <w:pPr>
              <w:spacing w:before="90" w:after="9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д</w:t>
            </w:r>
            <w:r w:rsidRPr="004F1132">
              <w:rPr>
                <w:bCs/>
                <w:iCs/>
                <w:sz w:val="22"/>
                <w:szCs w:val="22"/>
              </w:rPr>
              <w:t>еятельность по оп</w:t>
            </w:r>
            <w:r>
              <w:rPr>
                <w:bCs/>
                <w:iCs/>
                <w:sz w:val="22"/>
                <w:szCs w:val="22"/>
              </w:rPr>
              <w:t>ерациям с недвижимым имуществом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745DD" w:rsidRDefault="00F745DD" w:rsidP="004101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15748</w:t>
            </w:r>
          </w:p>
        </w:tc>
        <w:tc>
          <w:tcPr>
            <w:tcW w:w="1864" w:type="dxa"/>
            <w:vAlign w:val="center"/>
          </w:tcPr>
          <w:p w:rsidR="00F745DD" w:rsidRPr="00F24DAE" w:rsidRDefault="00520758" w:rsidP="004101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</w:tr>
    </w:tbl>
    <w:p w:rsidR="00474BF2" w:rsidRDefault="00474BF2"/>
    <w:sectPr w:rsidR="00474BF2" w:rsidSect="00F00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7F8" w:rsidRDefault="002B17F8" w:rsidP="000072C2">
      <w:r>
        <w:separator/>
      </w:r>
    </w:p>
  </w:endnote>
  <w:endnote w:type="continuationSeparator" w:id="0">
    <w:p w:rsidR="002B17F8" w:rsidRDefault="002B17F8" w:rsidP="0000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7F8" w:rsidRDefault="002B17F8" w:rsidP="000072C2">
      <w:r>
        <w:separator/>
      </w:r>
    </w:p>
  </w:footnote>
  <w:footnote w:type="continuationSeparator" w:id="0">
    <w:p w:rsidR="002B17F8" w:rsidRDefault="002B17F8" w:rsidP="000072C2">
      <w:r>
        <w:continuationSeparator/>
      </w:r>
    </w:p>
  </w:footnote>
  <w:footnote w:id="1">
    <w:p w:rsidR="00F00C99" w:rsidRPr="000072C2" w:rsidRDefault="00F00C99" w:rsidP="00F00C99">
      <w:pPr>
        <w:pStyle w:val="a4"/>
        <w:jc w:val="both"/>
        <w:rPr>
          <w:rFonts w:ascii="Arial" w:hAnsi="Arial" w:cs="Arial"/>
          <w:i w:val="0"/>
          <w:sz w:val="16"/>
          <w:szCs w:val="16"/>
        </w:rPr>
      </w:pPr>
      <w:r w:rsidRPr="007F2E5F">
        <w:rPr>
          <w:rStyle w:val="a3"/>
          <w:rFonts w:ascii="Arial" w:hAnsi="Arial" w:cs="Arial"/>
          <w:i w:val="0"/>
          <w:sz w:val="16"/>
        </w:rPr>
        <w:t>1</w:t>
      </w:r>
      <w:r w:rsidRPr="0089766A">
        <w:rPr>
          <w:rFonts w:ascii="Arial" w:hAnsi="Arial" w:cs="Arial"/>
          <w:sz w:val="16"/>
          <w:szCs w:val="16"/>
        </w:rPr>
        <w:t xml:space="preserve"> </w:t>
      </w:r>
      <w:r w:rsidRPr="000072C2">
        <w:rPr>
          <w:rFonts w:ascii="Arial" w:hAnsi="Arial" w:cs="Arial"/>
          <w:i w:val="0"/>
          <w:sz w:val="16"/>
          <w:szCs w:val="16"/>
        </w:rPr>
        <w:t>Информация формируется юридическими лицами при наличии просроченной задолженности по заработной плате работникам (кроме субъектов малого предпринимательства), основной вид деятельности которых относится к следующим группам ОКВЭД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2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>: растениеводство и животноводство, охота и предоставление соответствующих услуг в этих областях</w:t>
      </w:r>
      <w:r>
        <w:rPr>
          <w:rFonts w:ascii="Arial" w:hAnsi="Arial" w:cs="Arial"/>
          <w:i w:val="0"/>
          <w:sz w:val="16"/>
          <w:szCs w:val="16"/>
        </w:rPr>
        <w:br/>
      </w:r>
      <w:r w:rsidRPr="000072C2">
        <w:rPr>
          <w:rFonts w:ascii="Arial" w:hAnsi="Arial" w:cs="Arial"/>
          <w:i w:val="0"/>
          <w:sz w:val="16"/>
          <w:szCs w:val="16"/>
        </w:rPr>
        <w:t xml:space="preserve">(код 01); лесозаготовки (код 02.20); рыболовство и рыбоводство (код 03); добыча полезных ископаемых (раздел В); 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обрабатывающие производства (раздел C); обеспечение электрической энергией, газом и паром; кондиционирование воздуха (раздел D); водоснабжение; водоотведение, организация сбора и утилизация отходов, деятельность по ликвидации загрязнений (раздел E); строительство (раздел F); деятельность сухопутного и трубопроводного транспорта (код 49); деятельность водного транспорта (код 50); деятельность воздушного и космического транспорта (код 51); складское хозяйство и вспомогательная транспортная деятельность (код 52);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 xml:space="preserve"> 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управление недвижимым имуществом за вознаграждение или на договорной основе (код 68.32); научные исследования и разработки (код 72); образование (раздел P); деятельность в области здравоохранения и социальных услуг (раздел Q); производство кинофильмов, видеофильмов и телевизионных программ (код 59.1); деятельность в области телевизионного и радиовещания (код 60); деятельность творческая, деятельность в области искусства и организации развлечений (код 90);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 xml:space="preserve"> деятельность библиотек, архивов, музеев и прочих объектов культуры (код 91); деятельность в области отдыха и развлечений (код 93.2).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2C2"/>
    <w:rsid w:val="000072C2"/>
    <w:rsid w:val="00060639"/>
    <w:rsid w:val="000978AB"/>
    <w:rsid w:val="00141BCC"/>
    <w:rsid w:val="00245D31"/>
    <w:rsid w:val="002B17F8"/>
    <w:rsid w:val="00376795"/>
    <w:rsid w:val="003B03F6"/>
    <w:rsid w:val="00410160"/>
    <w:rsid w:val="00461048"/>
    <w:rsid w:val="00474BF2"/>
    <w:rsid w:val="004F1132"/>
    <w:rsid w:val="00520758"/>
    <w:rsid w:val="00641056"/>
    <w:rsid w:val="0068779A"/>
    <w:rsid w:val="007F6F4C"/>
    <w:rsid w:val="00913C59"/>
    <w:rsid w:val="009923F1"/>
    <w:rsid w:val="00A858F0"/>
    <w:rsid w:val="00BA31DF"/>
    <w:rsid w:val="00D330CE"/>
    <w:rsid w:val="00D34144"/>
    <w:rsid w:val="00D51471"/>
    <w:rsid w:val="00E24B3E"/>
    <w:rsid w:val="00F00C99"/>
    <w:rsid w:val="00F24DAE"/>
    <w:rsid w:val="00F745DD"/>
    <w:rsid w:val="00FB4CF3"/>
    <w:rsid w:val="00FC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0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Валевич Юлианна Ароновна</dc:creator>
  <cp:lastModifiedBy>Люляк Александра Сергеевна</cp:lastModifiedBy>
  <cp:revision>12</cp:revision>
  <cp:lastPrinted>2021-02-09T14:38:00Z</cp:lastPrinted>
  <dcterms:created xsi:type="dcterms:W3CDTF">2020-08-20T11:52:00Z</dcterms:created>
  <dcterms:modified xsi:type="dcterms:W3CDTF">2021-02-18T18:27:00Z</dcterms:modified>
</cp:coreProperties>
</file>